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F0A58" w14:textId="7AA8B092" w:rsidR="00D94A16" w:rsidRPr="00ED23B1" w:rsidRDefault="00D94A16" w:rsidP="00D94A16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3GPP TSG-RAN</w:t>
      </w:r>
      <w:r>
        <w:rPr>
          <w:noProof/>
          <w:sz w:val="24"/>
        </w:rPr>
        <w:t xml:space="preserve"> </w:t>
      </w:r>
      <w:r w:rsidRPr="00ED23B1">
        <w:rPr>
          <w:noProof/>
          <w:sz w:val="24"/>
        </w:rPr>
        <w:t>Meeting #</w:t>
      </w:r>
      <w:r>
        <w:rPr>
          <w:noProof/>
          <w:sz w:val="24"/>
        </w:rPr>
        <w:t>8</w:t>
      </w:r>
      <w:r>
        <w:rPr>
          <w:noProof/>
          <w:sz w:val="24"/>
        </w:rPr>
        <w:t>5</w:t>
      </w:r>
      <w:r w:rsidRPr="00ED23B1">
        <w:rPr>
          <w:i/>
          <w:noProof/>
          <w:sz w:val="28"/>
        </w:rPr>
        <w:tab/>
      </w:r>
      <w:r w:rsidRPr="00D94A16">
        <w:rPr>
          <w:b/>
          <w:iCs/>
          <w:noProof/>
          <w:sz w:val="28"/>
        </w:rPr>
        <w:t>RP-19</w:t>
      </w:r>
      <w:r w:rsidRPr="00D94A16">
        <w:rPr>
          <w:b/>
          <w:iCs/>
          <w:noProof/>
          <w:sz w:val="28"/>
        </w:rPr>
        <w:t>1738</w:t>
      </w:r>
    </w:p>
    <w:p w14:paraId="700C8DFC" w14:textId="06D68C86" w:rsidR="00D94A16" w:rsidRDefault="00D94A16" w:rsidP="00D94A16">
      <w:pPr>
        <w:rPr>
          <w:rFonts w:ascii="Arial" w:hAnsi="Arial"/>
        </w:rPr>
      </w:pPr>
      <w:r>
        <w:rPr>
          <w:rFonts w:ascii="Arial" w:hAnsi="Arial"/>
          <w:sz w:val="24"/>
        </w:rPr>
        <w:t>Newport Beach</w:t>
      </w:r>
      <w:r w:rsidRPr="00214C44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CA, U.S.A.</w:t>
      </w:r>
      <w:r w:rsidRPr="00214C44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September</w:t>
      </w:r>
      <w:r w:rsidRPr="00214C4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16</w:t>
      </w:r>
      <w:r w:rsidRPr="00214C44">
        <w:rPr>
          <w:rFonts w:ascii="Arial" w:hAnsi="Arial"/>
          <w:sz w:val="24"/>
        </w:rPr>
        <w:t xml:space="preserve"> – </w:t>
      </w:r>
      <w:r>
        <w:rPr>
          <w:rFonts w:ascii="Arial" w:hAnsi="Arial"/>
          <w:sz w:val="24"/>
        </w:rPr>
        <w:t>20</w:t>
      </w:r>
      <w:r w:rsidRPr="00214C44">
        <w:rPr>
          <w:rFonts w:ascii="Arial" w:hAnsi="Arial"/>
          <w:sz w:val="24"/>
        </w:rPr>
        <w:t>, 2019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 </w:t>
      </w:r>
    </w:p>
    <w:p w14:paraId="2CAFE958" w14:textId="77777777" w:rsidR="00D94A16" w:rsidRPr="00ED23B1" w:rsidRDefault="00D94A16" w:rsidP="00D94A16">
      <w:pPr>
        <w:rPr>
          <w:noProof/>
          <w:lang w:eastAsia="ko-KR"/>
        </w:rPr>
      </w:pPr>
    </w:p>
    <w:p w14:paraId="7397A4EA" w14:textId="66DA2F6A" w:rsidR="00D94A16" w:rsidRPr="00F710EC" w:rsidRDefault="00D94A16" w:rsidP="00D94A16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>8</w:t>
      </w:r>
      <w:r w:rsidRPr="00F710EC"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>1</w:t>
      </w:r>
      <w:r w:rsidRPr="00F710EC"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>9</w:t>
      </w:r>
    </w:p>
    <w:p w14:paraId="1B9E9DF2" w14:textId="5AF20090" w:rsidR="00D94A16" w:rsidRPr="00F710EC" w:rsidRDefault="00D94A16" w:rsidP="00D94A16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</w:p>
    <w:p w14:paraId="2F1E06FC" w14:textId="72B7C509" w:rsidR="00D94A16" w:rsidRPr="00F710EC" w:rsidRDefault="00D94A16" w:rsidP="00D94A16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  <w:lang w:val="en-US"/>
        </w:rPr>
        <w:t>Positioning Enhancements</w:t>
      </w:r>
    </w:p>
    <w:p w14:paraId="2DFEC29F" w14:textId="77777777" w:rsidR="00D94A16" w:rsidRDefault="00D94A16" w:rsidP="00D94A16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r w:rsidRPr="00F710EC">
        <w:rPr>
          <w:rFonts w:ascii="Arial" w:eastAsia="MS Mincho" w:hAnsi="Arial" w:cs="Arial"/>
          <w:sz w:val="24"/>
        </w:rPr>
        <w:tab/>
        <w:t>Discussion</w:t>
      </w:r>
    </w:p>
    <w:p w14:paraId="56B8EF65" w14:textId="77777777" w:rsidR="00D94A16" w:rsidRPr="00ED23B1" w:rsidRDefault="00D94A16" w:rsidP="00D94A16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7F33411D" w14:textId="6FD9AB0C" w:rsidR="00D94A16" w:rsidRDefault="00D94A16" w:rsidP="00871B40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4E396A21" w14:textId="29D24E74" w:rsidR="00D94A16" w:rsidRDefault="00D94A16" w:rsidP="00D94A16">
      <w:pPr>
        <w:pStyle w:val="Heading1"/>
        <w:rPr>
          <w:noProof/>
        </w:rPr>
      </w:pPr>
      <w:r>
        <w:rPr>
          <w:noProof/>
        </w:rPr>
        <w:t>1 Introduction</w:t>
      </w:r>
    </w:p>
    <w:p w14:paraId="1E8A2C1A" w14:textId="3B26484C" w:rsidR="00D94A16" w:rsidRDefault="00D94A16" w:rsidP="00D94A16">
      <w:pPr>
        <w:jc w:val="left"/>
      </w:pPr>
      <w:r>
        <w:t>This contribution includes a draft template for the follow up reflector email discussion on Rel-17 Positioning Enhancements, to be started after RAN#85.</w:t>
      </w:r>
    </w:p>
    <w:p w14:paraId="1AE62E5A" w14:textId="0B8CE7D3" w:rsidR="00D94A16" w:rsidRDefault="00D94A16" w:rsidP="00D94A16"/>
    <w:p w14:paraId="37A634D0" w14:textId="77777777" w:rsidR="00D94A16" w:rsidRDefault="00D94A16" w:rsidP="00D94A16"/>
    <w:p w14:paraId="384FACF1" w14:textId="77777777" w:rsidR="00D94A16" w:rsidRPr="00ED23B1" w:rsidRDefault="00D94A16" w:rsidP="00D94A16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  <w:r>
        <w:t xml:space="preserve"> </w:t>
      </w:r>
      <w:bookmarkStart w:id="0" w:name="_GoBack"/>
      <w:bookmarkEnd w:id="0"/>
    </w:p>
    <w:p w14:paraId="03C3009B" w14:textId="569DF5B2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</w:t>
      </w:r>
      <w:r w:rsidR="00ED25CB">
        <w:rPr>
          <w:noProof/>
          <w:sz w:val="24"/>
        </w:rPr>
        <w:t xml:space="preserve"> </w:t>
      </w:r>
      <w:r w:rsidR="00871B40" w:rsidRPr="00ED23B1">
        <w:rPr>
          <w:noProof/>
          <w:sz w:val="24"/>
        </w:rPr>
        <w:t xml:space="preserve">Meeting </w:t>
      </w:r>
      <w:r w:rsidR="005B779E" w:rsidRPr="00ED23B1">
        <w:rPr>
          <w:noProof/>
          <w:sz w:val="24"/>
        </w:rPr>
        <w:t>#</w:t>
      </w:r>
      <w:r w:rsidR="00CE6AD0">
        <w:rPr>
          <w:noProof/>
          <w:sz w:val="24"/>
        </w:rPr>
        <w:t>86</w:t>
      </w:r>
      <w:r w:rsidR="00871B40" w:rsidRPr="00ED23B1">
        <w:rPr>
          <w:i/>
          <w:noProof/>
          <w:sz w:val="28"/>
        </w:rPr>
        <w:tab/>
      </w:r>
      <w:r w:rsidR="00591AF6" w:rsidRPr="00591AF6">
        <w:rPr>
          <w:b/>
          <w:i/>
          <w:noProof/>
          <w:sz w:val="28"/>
        </w:rPr>
        <w:t>R</w:t>
      </w:r>
      <w:r w:rsidR="00CE6AD0">
        <w:rPr>
          <w:b/>
          <w:i/>
          <w:noProof/>
          <w:sz w:val="28"/>
        </w:rPr>
        <w:t>P</w:t>
      </w:r>
      <w:r w:rsidR="00591AF6" w:rsidRPr="00591AF6">
        <w:rPr>
          <w:b/>
          <w:i/>
          <w:noProof/>
          <w:sz w:val="28"/>
        </w:rPr>
        <w:t>-19</w:t>
      </w:r>
      <w:r w:rsidR="00780F37">
        <w:rPr>
          <w:b/>
          <w:i/>
          <w:noProof/>
          <w:sz w:val="28"/>
        </w:rPr>
        <w:t>xxxx</w:t>
      </w:r>
    </w:p>
    <w:p w14:paraId="36BAB29E" w14:textId="0C4C3C39" w:rsidR="00F30934" w:rsidRDefault="005B1665" w:rsidP="0022398D">
      <w:pPr>
        <w:rPr>
          <w:rFonts w:ascii="Arial" w:hAnsi="Arial"/>
        </w:rPr>
      </w:pPr>
      <w:proofErr w:type="spellStart"/>
      <w:r>
        <w:rPr>
          <w:rFonts w:ascii="Arial" w:hAnsi="Arial"/>
          <w:sz w:val="24"/>
        </w:rPr>
        <w:t>Sitges</w:t>
      </w:r>
      <w:proofErr w:type="spellEnd"/>
      <w:r w:rsidR="00280931" w:rsidRPr="00214C44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Spain</w:t>
      </w:r>
      <w:r w:rsidR="00280931" w:rsidRPr="00214C44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December</w:t>
      </w:r>
      <w:r w:rsidR="00280931" w:rsidRPr="00214C44">
        <w:rPr>
          <w:rFonts w:ascii="Arial" w:hAnsi="Arial"/>
          <w:sz w:val="24"/>
        </w:rPr>
        <w:t xml:space="preserve"> </w:t>
      </w:r>
      <w:r w:rsidR="00A97051">
        <w:rPr>
          <w:rFonts w:ascii="Arial" w:hAnsi="Arial"/>
          <w:sz w:val="24"/>
        </w:rPr>
        <w:t>9</w:t>
      </w:r>
      <w:r w:rsidR="00280931" w:rsidRPr="00214C44">
        <w:rPr>
          <w:rFonts w:ascii="Arial" w:hAnsi="Arial"/>
          <w:sz w:val="24"/>
        </w:rPr>
        <w:t xml:space="preserve"> – </w:t>
      </w:r>
      <w:r w:rsidR="00A97051">
        <w:rPr>
          <w:rFonts w:ascii="Arial" w:hAnsi="Arial"/>
          <w:sz w:val="24"/>
        </w:rPr>
        <w:t>12</w:t>
      </w:r>
      <w:r w:rsidR="00280931" w:rsidRPr="00214C44">
        <w:rPr>
          <w:rFonts w:ascii="Arial" w:hAnsi="Arial"/>
          <w:sz w:val="24"/>
        </w:rPr>
        <w:t>, 2019</w:t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</w:r>
      <w:r w:rsidR="00280931"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162DC364" w14:textId="77777777" w:rsidR="00280931" w:rsidRPr="00ED23B1" w:rsidRDefault="00280931" w:rsidP="0022398D">
      <w:pPr>
        <w:rPr>
          <w:noProof/>
          <w:lang w:eastAsia="ko-KR"/>
        </w:rPr>
      </w:pPr>
    </w:p>
    <w:p w14:paraId="33631A4F" w14:textId="5CD8AABD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proofErr w:type="spellStart"/>
      <w:r w:rsidR="003A343A">
        <w:rPr>
          <w:rFonts w:ascii="Arial" w:eastAsia="MS Mincho" w:hAnsi="Arial" w:cs="Arial"/>
          <w:sz w:val="24"/>
        </w:rPr>
        <w:t>x</w:t>
      </w:r>
      <w:r w:rsidR="007E18F1" w:rsidRPr="00F710EC">
        <w:rPr>
          <w:rFonts w:ascii="Arial" w:eastAsia="MS Mincho" w:hAnsi="Arial" w:cs="Arial"/>
          <w:sz w:val="24"/>
        </w:rPr>
        <w:t>.</w:t>
      </w:r>
      <w:r w:rsidR="003A343A">
        <w:rPr>
          <w:rFonts w:ascii="Arial" w:eastAsia="MS Mincho" w:hAnsi="Arial" w:cs="Arial"/>
          <w:sz w:val="24"/>
        </w:rPr>
        <w:t>y</w:t>
      </w:r>
      <w:r w:rsidR="007E18F1" w:rsidRPr="00F710EC">
        <w:rPr>
          <w:rFonts w:ascii="Arial" w:eastAsia="MS Mincho" w:hAnsi="Arial" w:cs="Arial"/>
          <w:sz w:val="24"/>
        </w:rPr>
        <w:t>.</w:t>
      </w:r>
      <w:r w:rsidR="003A343A">
        <w:rPr>
          <w:rFonts w:ascii="Arial" w:eastAsia="MS Mincho" w:hAnsi="Arial" w:cs="Arial"/>
          <w:sz w:val="24"/>
        </w:rPr>
        <w:t>z</w:t>
      </w:r>
      <w:proofErr w:type="spellEnd"/>
    </w:p>
    <w:p w14:paraId="7BF52A67" w14:textId="3B09D021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  <w:r w:rsidR="000C2F81">
        <w:rPr>
          <w:rFonts w:ascii="Arial" w:eastAsia="MS Mincho" w:hAnsi="Arial" w:cs="Arial"/>
          <w:sz w:val="24"/>
          <w:lang w:eastAsia="ja-JP"/>
        </w:rPr>
        <w:t xml:space="preserve"> (Moderator)</w:t>
      </w:r>
    </w:p>
    <w:p w14:paraId="0768AC3B" w14:textId="148CCF58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r w:rsidR="00CE6AD0">
        <w:rPr>
          <w:rFonts w:ascii="Arial" w:eastAsia="MS Mincho" w:hAnsi="Arial" w:cs="Arial"/>
          <w:sz w:val="24"/>
        </w:rPr>
        <w:t xml:space="preserve">Summary of </w:t>
      </w:r>
      <w:r w:rsidR="006F2859">
        <w:rPr>
          <w:rFonts w:ascii="Arial" w:eastAsia="MS Mincho" w:hAnsi="Arial" w:cs="Arial"/>
          <w:sz w:val="24"/>
        </w:rPr>
        <w:t>email discussion</w:t>
      </w:r>
      <w:r w:rsidR="003A343A">
        <w:rPr>
          <w:rFonts w:ascii="Arial" w:eastAsia="MS Mincho" w:hAnsi="Arial" w:cs="Arial"/>
          <w:sz w:val="24"/>
        </w:rPr>
        <w:t xml:space="preserve">: </w:t>
      </w:r>
      <w:r w:rsidR="003A343A">
        <w:rPr>
          <w:rFonts w:ascii="Arial" w:eastAsia="MS Mincho" w:hAnsi="Arial" w:cs="Arial"/>
          <w:sz w:val="24"/>
          <w:lang w:val="en-US"/>
        </w:rPr>
        <w:t>Positioning Enhancements</w:t>
      </w:r>
    </w:p>
    <w:p w14:paraId="679F05AF" w14:textId="6B4B336C" w:rsidR="00EB2895" w:rsidRDefault="00220E61" w:rsidP="00883426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</w:t>
      </w:r>
      <w:bookmarkStart w:id="2" w:name="_Ref349588338"/>
      <w:bookmarkStart w:id="3" w:name="_Hlk531146196"/>
    </w:p>
    <w:p w14:paraId="476D259C" w14:textId="77777777" w:rsidR="00F710EC" w:rsidRPr="00ED23B1" w:rsidRDefault="00F710EC" w:rsidP="006B069E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604B87A1" w:rsidR="00383B70" w:rsidRDefault="00F710EC" w:rsidP="006B069E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627EB462" w14:textId="029558FD" w:rsidR="00404D44" w:rsidRDefault="007237C0" w:rsidP="00997DF7">
      <w:pPr>
        <w:jc w:val="left"/>
        <w:rPr>
          <w:lang w:eastAsia="ko-KR"/>
        </w:rPr>
      </w:pPr>
      <w:r>
        <w:rPr>
          <w:lang w:eastAsia="ko-KR"/>
        </w:rPr>
        <w:t>As agreed at RAN</w:t>
      </w:r>
      <w:r w:rsidR="00657DAD">
        <w:rPr>
          <w:lang w:eastAsia="ko-KR"/>
        </w:rPr>
        <w:t xml:space="preserve">#84 [1], the objective of this document is to collect </w:t>
      </w:r>
      <w:r w:rsidR="005553AE">
        <w:rPr>
          <w:lang w:eastAsia="ko-KR"/>
        </w:rPr>
        <w:t>companies’ views on NR positioning enhancements</w:t>
      </w:r>
      <w:r w:rsidR="001907E3">
        <w:rPr>
          <w:lang w:eastAsia="ko-KR"/>
        </w:rPr>
        <w:t xml:space="preserve"> for Rel-17. </w:t>
      </w:r>
      <w:r w:rsidR="00477BF2">
        <w:rPr>
          <w:lang w:eastAsia="ko-KR"/>
        </w:rPr>
        <w:t xml:space="preserve">The ultimate goal of this discussion </w:t>
      </w:r>
      <w:r w:rsidR="00027535">
        <w:rPr>
          <w:lang w:eastAsia="ko-KR"/>
        </w:rPr>
        <w:t xml:space="preserve">is </w:t>
      </w:r>
      <w:r w:rsidR="00513C61">
        <w:rPr>
          <w:lang w:eastAsia="ko-KR"/>
        </w:rPr>
        <w:t>an</w:t>
      </w:r>
      <w:r w:rsidR="00027535">
        <w:rPr>
          <w:lang w:eastAsia="ko-KR"/>
        </w:rPr>
        <w:t xml:space="preserve"> agreement on the scope </w:t>
      </w:r>
      <w:r w:rsidR="002820F6">
        <w:rPr>
          <w:lang w:eastAsia="ko-KR"/>
        </w:rPr>
        <w:t>for</w:t>
      </w:r>
      <w:r w:rsidR="00027535">
        <w:rPr>
          <w:lang w:eastAsia="ko-KR"/>
        </w:rPr>
        <w:t xml:space="preserve"> a </w:t>
      </w:r>
      <w:r w:rsidR="00DE55A9">
        <w:rPr>
          <w:lang w:eastAsia="ko-KR"/>
        </w:rPr>
        <w:t>potential</w:t>
      </w:r>
      <w:r w:rsidR="00027535">
        <w:rPr>
          <w:lang w:eastAsia="ko-KR"/>
        </w:rPr>
        <w:t xml:space="preserve"> </w:t>
      </w:r>
      <w:r w:rsidR="00CA7230">
        <w:rPr>
          <w:lang w:eastAsia="ko-KR"/>
        </w:rPr>
        <w:t>Work (</w:t>
      </w:r>
      <w:r w:rsidR="008B5FE2">
        <w:rPr>
          <w:lang w:eastAsia="ko-KR"/>
        </w:rPr>
        <w:t>and/</w:t>
      </w:r>
      <w:r w:rsidR="00CA7230">
        <w:rPr>
          <w:lang w:eastAsia="ko-KR"/>
        </w:rPr>
        <w:t>or St</w:t>
      </w:r>
      <w:r w:rsidR="0015357B">
        <w:rPr>
          <w:lang w:eastAsia="ko-KR"/>
        </w:rPr>
        <w:t>u</w:t>
      </w:r>
      <w:r w:rsidR="00CA7230">
        <w:rPr>
          <w:lang w:eastAsia="ko-KR"/>
        </w:rPr>
        <w:t>dy) Item for NR Positioning Enhancements in Rel-17.</w:t>
      </w:r>
    </w:p>
    <w:p w14:paraId="23258AFF" w14:textId="170B86D5" w:rsidR="00DC5DF6" w:rsidRPr="007237C0" w:rsidRDefault="00221683" w:rsidP="001907E3">
      <w:pPr>
        <w:jc w:val="left"/>
        <w:rPr>
          <w:lang w:eastAsia="ko-KR"/>
        </w:rPr>
      </w:pPr>
      <w:r>
        <w:rPr>
          <w:lang w:eastAsia="ko-KR"/>
        </w:rPr>
        <w:t xml:space="preserve">The items identified </w:t>
      </w:r>
      <w:r w:rsidR="00DC5DF6">
        <w:rPr>
          <w:lang w:eastAsia="ko-KR"/>
        </w:rPr>
        <w:t>in [1] comprise:</w:t>
      </w:r>
    </w:p>
    <w:p w14:paraId="05E825C9" w14:textId="6E7BFFA5" w:rsidR="00D85BEC" w:rsidRPr="00D85BEC" w:rsidRDefault="00D85BEC" w:rsidP="0024139F">
      <w:pPr>
        <w:numPr>
          <w:ilvl w:val="0"/>
          <w:numId w:val="17"/>
        </w:numPr>
        <w:spacing w:after="0"/>
        <w:rPr>
          <w:rFonts w:asciiTheme="minorHAnsi" w:hAnsiTheme="minorHAnsi" w:cstheme="minorHAnsi"/>
          <w:i/>
          <w:lang w:eastAsia="ko-KR"/>
        </w:rPr>
      </w:pPr>
      <w:r w:rsidRPr="00D85BEC">
        <w:rPr>
          <w:rFonts w:asciiTheme="minorHAnsi" w:hAnsiTheme="minorHAnsi" w:cstheme="minorHAnsi"/>
          <w:i/>
          <w:lang w:val="en-US" w:eastAsia="ko-KR"/>
        </w:rPr>
        <w:t>[</w:t>
      </w:r>
      <w:proofErr w:type="spellStart"/>
      <w:r w:rsidRPr="00D85BEC">
        <w:rPr>
          <w:rFonts w:asciiTheme="minorHAnsi" w:hAnsiTheme="minorHAnsi" w:cstheme="minorHAnsi"/>
          <w:i/>
          <w:lang w:val="en-US" w:eastAsia="ko-KR"/>
        </w:rPr>
        <w:t>Positioning_enh</w:t>
      </w:r>
      <w:proofErr w:type="spellEnd"/>
      <w:r w:rsidRPr="00D85BEC">
        <w:rPr>
          <w:rFonts w:asciiTheme="minorHAnsi" w:hAnsiTheme="minorHAnsi" w:cstheme="minorHAnsi"/>
          <w:i/>
          <w:lang w:val="en-US" w:eastAsia="ko-KR"/>
        </w:rPr>
        <w:t>] (moderator: Qualcomm)</w:t>
      </w:r>
    </w:p>
    <w:p w14:paraId="35FE558E" w14:textId="77777777" w:rsidR="00D85BEC" w:rsidRPr="00D85BEC" w:rsidRDefault="00D85BEC" w:rsidP="0024139F">
      <w:pPr>
        <w:numPr>
          <w:ilvl w:val="1"/>
          <w:numId w:val="17"/>
        </w:numPr>
        <w:spacing w:after="0"/>
        <w:rPr>
          <w:rFonts w:asciiTheme="minorHAnsi" w:hAnsiTheme="minorHAnsi" w:cstheme="minorHAnsi"/>
          <w:i/>
          <w:lang w:eastAsia="ko-KR"/>
        </w:rPr>
      </w:pPr>
      <w:r w:rsidRPr="00D85BEC">
        <w:rPr>
          <w:rFonts w:asciiTheme="minorHAnsi" w:hAnsiTheme="minorHAnsi" w:cstheme="minorHAnsi"/>
          <w:i/>
          <w:lang w:val="en-US" w:eastAsia="ko-KR"/>
        </w:rPr>
        <w:t>Factory/campus positioning, IoT, V2X positioning, 3D positioning, cm level accuracy, incl latency and reliability improvements</w:t>
      </w:r>
    </w:p>
    <w:p w14:paraId="7924F1A3" w14:textId="77777777" w:rsidR="00D85BEC" w:rsidRPr="00D85BEC" w:rsidRDefault="00D85BEC" w:rsidP="0024139F">
      <w:pPr>
        <w:numPr>
          <w:ilvl w:val="1"/>
          <w:numId w:val="17"/>
        </w:numPr>
        <w:spacing w:after="0"/>
        <w:rPr>
          <w:rFonts w:asciiTheme="minorHAnsi" w:hAnsiTheme="minorHAnsi" w:cstheme="minorHAnsi"/>
          <w:i/>
          <w:lang w:eastAsia="ko-KR"/>
        </w:rPr>
      </w:pPr>
      <w:r w:rsidRPr="00D85BEC">
        <w:rPr>
          <w:rFonts w:asciiTheme="minorHAnsi" w:hAnsiTheme="minorHAnsi" w:cstheme="minorHAnsi"/>
          <w:i/>
          <w:lang w:val="en-US" w:eastAsia="ko-KR"/>
        </w:rPr>
        <w:t>NR-U positioning aspects</w:t>
      </w:r>
    </w:p>
    <w:p w14:paraId="1956FE3E" w14:textId="77777777" w:rsidR="00D85BEC" w:rsidRPr="00D85BEC" w:rsidRDefault="00D85BEC" w:rsidP="00D85BEC">
      <w:pPr>
        <w:numPr>
          <w:ilvl w:val="1"/>
          <w:numId w:val="17"/>
        </w:numPr>
        <w:rPr>
          <w:lang w:eastAsia="ko-KR"/>
        </w:rPr>
      </w:pPr>
      <w:r w:rsidRPr="00D85BEC">
        <w:rPr>
          <w:rFonts w:asciiTheme="minorHAnsi" w:hAnsiTheme="minorHAnsi" w:cstheme="minorHAnsi"/>
          <w:i/>
          <w:lang w:val="en-US" w:eastAsia="ko-KR"/>
        </w:rPr>
        <w:t>Idle and inactive</w:t>
      </w:r>
    </w:p>
    <w:p w14:paraId="66C8EC5F" w14:textId="7714D930" w:rsidR="005B5DE0" w:rsidRDefault="004C7BDE" w:rsidP="005B5DE0">
      <w:pPr>
        <w:rPr>
          <w:lang w:eastAsia="ko-KR"/>
        </w:rPr>
      </w:pPr>
      <w:r>
        <w:rPr>
          <w:lang w:eastAsia="ko-KR"/>
        </w:rPr>
        <w:t xml:space="preserve">The items can </w:t>
      </w:r>
      <w:r w:rsidR="00CE14B3">
        <w:rPr>
          <w:lang w:eastAsia="ko-KR"/>
        </w:rPr>
        <w:t xml:space="preserve">generally </w:t>
      </w:r>
      <w:r>
        <w:rPr>
          <w:lang w:eastAsia="ko-KR"/>
        </w:rPr>
        <w:t xml:space="preserve">be </w:t>
      </w:r>
      <w:r w:rsidR="001B1A7F">
        <w:rPr>
          <w:lang w:eastAsia="ko-KR"/>
        </w:rPr>
        <w:t xml:space="preserve">divided into </w:t>
      </w:r>
      <w:r w:rsidR="00627210">
        <w:rPr>
          <w:lang w:eastAsia="ko-KR"/>
        </w:rPr>
        <w:t>three</w:t>
      </w:r>
      <w:r w:rsidR="001B1A7F">
        <w:rPr>
          <w:lang w:eastAsia="ko-KR"/>
        </w:rPr>
        <w:t xml:space="preserve"> </w:t>
      </w:r>
      <w:r w:rsidR="00E61EB3">
        <w:rPr>
          <w:lang w:eastAsia="ko-KR"/>
        </w:rPr>
        <w:t xml:space="preserve">main </w:t>
      </w:r>
      <w:r w:rsidR="001B1A7F">
        <w:rPr>
          <w:lang w:eastAsia="ko-KR"/>
        </w:rPr>
        <w:t>categories:</w:t>
      </w:r>
    </w:p>
    <w:p w14:paraId="7BCB3A89" w14:textId="3ACEEEFB" w:rsidR="001B1A7F" w:rsidRDefault="000D7977" w:rsidP="001B1A7F">
      <w:pPr>
        <w:pStyle w:val="ListParagraph"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General e</w:t>
      </w:r>
      <w:r w:rsidR="001B1A7F">
        <w:rPr>
          <w:lang w:eastAsia="ko-KR"/>
        </w:rPr>
        <w:t xml:space="preserve">nhancements to the </w:t>
      </w:r>
      <w:r w:rsidR="00162731">
        <w:rPr>
          <w:lang w:eastAsia="ko-KR"/>
        </w:rPr>
        <w:t>Rel-16 NR positioning features, including (but not limited to):</w:t>
      </w:r>
    </w:p>
    <w:p w14:paraId="16543E6E" w14:textId="5DA2462E" w:rsidR="00162731" w:rsidRDefault="00162731" w:rsidP="00162731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eastAsia="ko-KR"/>
        </w:rPr>
        <w:t>3</w:t>
      </w:r>
      <w:r w:rsidR="0018476D">
        <w:rPr>
          <w:lang w:eastAsia="ko-KR"/>
        </w:rPr>
        <w:t>D positioning</w:t>
      </w:r>
      <w:r w:rsidR="00BD0B03">
        <w:rPr>
          <w:lang w:eastAsia="ko-KR"/>
        </w:rPr>
        <w:t xml:space="preserve"> (</w:t>
      </w:r>
      <w:r w:rsidR="007F7F85">
        <w:rPr>
          <w:lang w:eastAsia="ko-KR"/>
        </w:rPr>
        <w:t>in particular</w:t>
      </w:r>
      <w:r w:rsidR="00642559">
        <w:rPr>
          <w:lang w:eastAsia="ko-KR"/>
        </w:rPr>
        <w:t xml:space="preserve"> vertical (height) positioning</w:t>
      </w:r>
      <w:r w:rsidR="000A0152">
        <w:rPr>
          <w:lang w:eastAsia="ko-KR"/>
        </w:rPr>
        <w:t xml:space="preserve"> improvements</w:t>
      </w:r>
      <w:r w:rsidR="00642559">
        <w:rPr>
          <w:lang w:eastAsia="ko-KR"/>
        </w:rPr>
        <w:t>)</w:t>
      </w:r>
      <w:r w:rsidR="003234B5">
        <w:rPr>
          <w:lang w:eastAsia="ko-KR"/>
        </w:rPr>
        <w:t>;</w:t>
      </w:r>
    </w:p>
    <w:p w14:paraId="1C59353D" w14:textId="679A7E29" w:rsidR="0018476D" w:rsidRDefault="0018476D" w:rsidP="00162731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eastAsia="ko-KR"/>
        </w:rPr>
        <w:t>High accuracy positioning (cm-level)</w:t>
      </w:r>
      <w:r w:rsidR="003234B5">
        <w:rPr>
          <w:lang w:eastAsia="ko-KR"/>
        </w:rPr>
        <w:t>;</w:t>
      </w:r>
    </w:p>
    <w:p w14:paraId="657EE494" w14:textId="2CE6D9DD" w:rsidR="0018476D" w:rsidRDefault="0018476D" w:rsidP="00162731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eastAsia="ko-KR"/>
        </w:rPr>
        <w:t>Low latency positioning</w:t>
      </w:r>
      <w:r w:rsidR="003234B5">
        <w:rPr>
          <w:lang w:eastAsia="ko-KR"/>
        </w:rPr>
        <w:t>;</w:t>
      </w:r>
    </w:p>
    <w:p w14:paraId="1D7AF83A" w14:textId="2F40CD80" w:rsidR="00C94889" w:rsidRDefault="00A82BD2" w:rsidP="00162731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eastAsia="ko-KR"/>
        </w:rPr>
        <w:lastRenderedPageBreak/>
        <w:t xml:space="preserve">Positioning in RRC </w:t>
      </w:r>
      <w:r w:rsidR="00C94889">
        <w:rPr>
          <w:lang w:eastAsia="ko-KR"/>
        </w:rPr>
        <w:t>Idle/</w:t>
      </w:r>
      <w:r w:rsidR="00E27DD1">
        <w:rPr>
          <w:lang w:eastAsia="ko-KR"/>
        </w:rPr>
        <w:t>I</w:t>
      </w:r>
      <w:r w:rsidR="00C94889">
        <w:rPr>
          <w:lang w:eastAsia="ko-KR"/>
        </w:rPr>
        <w:t>nactive</w:t>
      </w:r>
      <w:r>
        <w:rPr>
          <w:lang w:eastAsia="ko-KR"/>
        </w:rPr>
        <w:t xml:space="preserve"> states</w:t>
      </w:r>
      <w:r w:rsidR="003234B5">
        <w:rPr>
          <w:lang w:eastAsia="ko-KR"/>
        </w:rPr>
        <w:t>.</w:t>
      </w:r>
    </w:p>
    <w:p w14:paraId="5D00DA93" w14:textId="7BFBE296" w:rsidR="006C09EE" w:rsidRDefault="00584D9D" w:rsidP="006C09EE">
      <w:pPr>
        <w:pStyle w:val="ListParagraph"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 xml:space="preserve">Extension of </w:t>
      </w:r>
      <w:r w:rsidR="00A620B7">
        <w:rPr>
          <w:lang w:eastAsia="ko-KR"/>
        </w:rPr>
        <w:t>p</w:t>
      </w:r>
      <w:r w:rsidR="009230AC">
        <w:rPr>
          <w:lang w:eastAsia="ko-KR"/>
        </w:rPr>
        <w:t xml:space="preserve">ositioning support </w:t>
      </w:r>
      <w:r w:rsidR="00A620B7">
        <w:rPr>
          <w:lang w:eastAsia="ko-KR"/>
        </w:rPr>
        <w:t xml:space="preserve">to </w:t>
      </w:r>
      <w:r w:rsidR="00BC2821">
        <w:rPr>
          <w:lang w:eastAsia="ko-KR"/>
        </w:rPr>
        <w:t>new</w:t>
      </w:r>
      <w:r w:rsidR="00A620B7">
        <w:rPr>
          <w:lang w:eastAsia="ko-KR"/>
        </w:rPr>
        <w:t xml:space="preserve"> areas and</w:t>
      </w:r>
      <w:r w:rsidR="00DE357A">
        <w:rPr>
          <w:lang w:eastAsia="ko-KR"/>
        </w:rPr>
        <w:t xml:space="preserve"> </w:t>
      </w:r>
      <w:r w:rsidR="00BC2821">
        <w:rPr>
          <w:lang w:eastAsia="ko-KR"/>
        </w:rPr>
        <w:t>specific use cases</w:t>
      </w:r>
      <w:r w:rsidR="00476242" w:rsidRPr="00476242">
        <w:rPr>
          <w:lang w:eastAsia="ko-KR"/>
        </w:rPr>
        <w:t>, including (but not limited to):</w:t>
      </w:r>
    </w:p>
    <w:p w14:paraId="775E5DD5" w14:textId="641875A6" w:rsidR="00F84B8E" w:rsidRDefault="00F84B8E" w:rsidP="00F84B8E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eastAsia="ko-KR"/>
        </w:rPr>
        <w:t>V2X positioning</w:t>
      </w:r>
      <w:r w:rsidR="003234B5">
        <w:rPr>
          <w:lang w:eastAsia="ko-KR"/>
        </w:rPr>
        <w:t>;</w:t>
      </w:r>
    </w:p>
    <w:p w14:paraId="04561FA5" w14:textId="19664C74" w:rsidR="00016EBD" w:rsidRDefault="00F84B8E" w:rsidP="00897E07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eastAsia="ko-KR"/>
        </w:rPr>
        <w:t>NR-U positioning aspects</w:t>
      </w:r>
      <w:r w:rsidR="003234B5">
        <w:rPr>
          <w:lang w:eastAsia="ko-KR"/>
        </w:rPr>
        <w:t>;</w:t>
      </w:r>
    </w:p>
    <w:p w14:paraId="74A54102" w14:textId="1BC03EA0" w:rsidR="002A3426" w:rsidRDefault="00F0608A" w:rsidP="00897E07">
      <w:pPr>
        <w:pStyle w:val="ListParagraph"/>
        <w:numPr>
          <w:ilvl w:val="1"/>
          <w:numId w:val="18"/>
        </w:numPr>
        <w:rPr>
          <w:lang w:eastAsia="ko-KR"/>
        </w:rPr>
      </w:pPr>
      <w:r>
        <w:rPr>
          <w:lang w:eastAsia="ko-KR"/>
        </w:rPr>
        <w:t>(</w:t>
      </w:r>
      <w:r w:rsidR="002A3426">
        <w:rPr>
          <w:lang w:eastAsia="ko-KR"/>
        </w:rPr>
        <w:t>Industrial</w:t>
      </w:r>
      <w:r>
        <w:rPr>
          <w:lang w:eastAsia="ko-KR"/>
        </w:rPr>
        <w:t>-)</w:t>
      </w:r>
      <w:r w:rsidR="002A3426">
        <w:rPr>
          <w:lang w:eastAsia="ko-KR"/>
        </w:rPr>
        <w:t xml:space="preserve"> IoT positioning aspects</w:t>
      </w:r>
      <w:r w:rsidR="003234B5">
        <w:rPr>
          <w:lang w:eastAsia="ko-KR"/>
        </w:rPr>
        <w:t>.</w:t>
      </w:r>
    </w:p>
    <w:p w14:paraId="032E4874" w14:textId="06724250" w:rsidR="00562E18" w:rsidRDefault="00562E18" w:rsidP="005E0681">
      <w:pPr>
        <w:pStyle w:val="NO"/>
        <w:ind w:left="1704" w:hanging="804"/>
        <w:rPr>
          <w:lang w:eastAsia="ko-KR"/>
        </w:rPr>
      </w:pPr>
      <w:r>
        <w:rPr>
          <w:lang w:eastAsia="ko-KR"/>
        </w:rPr>
        <w:t>NOTE</w:t>
      </w:r>
      <w:r w:rsidR="00583530">
        <w:rPr>
          <w:lang w:val="en-US" w:eastAsia="ko-KR"/>
        </w:rPr>
        <w:t xml:space="preserve"> 1</w:t>
      </w:r>
      <w:r>
        <w:rPr>
          <w:lang w:eastAsia="ko-KR"/>
        </w:rPr>
        <w:t>:</w:t>
      </w:r>
      <w:r w:rsidR="00897E07">
        <w:rPr>
          <w:lang w:eastAsia="ko-KR"/>
        </w:rPr>
        <w:tab/>
      </w:r>
      <w:r w:rsidR="00016EBD">
        <w:rPr>
          <w:lang w:eastAsia="ko-KR"/>
        </w:rPr>
        <w:t>P</w:t>
      </w:r>
      <w:r w:rsidR="00EC4675">
        <w:rPr>
          <w:lang w:eastAsia="ko-KR"/>
        </w:rPr>
        <w:t>ositioning support</w:t>
      </w:r>
      <w:r w:rsidR="009678EF">
        <w:rPr>
          <w:lang w:eastAsia="ko-KR"/>
        </w:rPr>
        <w:t xml:space="preserve"> </w:t>
      </w:r>
      <w:r w:rsidR="00016EBD">
        <w:rPr>
          <w:lang w:eastAsia="ko-KR"/>
        </w:rPr>
        <w:t xml:space="preserve">specifically </w:t>
      </w:r>
      <w:r w:rsidR="00EC4675">
        <w:rPr>
          <w:lang w:eastAsia="ko-KR"/>
        </w:rPr>
        <w:t xml:space="preserve">for Non-Terrestrial Networks (NTN) are </w:t>
      </w:r>
      <w:r w:rsidR="00250A9D">
        <w:rPr>
          <w:lang w:eastAsia="ko-KR"/>
        </w:rPr>
        <w:t>discussed in the NTN email discussion</w:t>
      </w:r>
      <w:r w:rsidR="00016EBD">
        <w:rPr>
          <w:lang w:eastAsia="ko-KR"/>
        </w:rPr>
        <w:t xml:space="preserve"> </w:t>
      </w:r>
      <w:r w:rsidR="00250A9D">
        <w:rPr>
          <w:lang w:eastAsia="ko-KR"/>
        </w:rPr>
        <w:t>[1]</w:t>
      </w:r>
      <w:r w:rsidR="00016EBD">
        <w:rPr>
          <w:lang w:eastAsia="ko-KR"/>
        </w:rPr>
        <w:t xml:space="preserve"> </w:t>
      </w:r>
      <w:r w:rsidR="00250A9D">
        <w:rPr>
          <w:lang w:eastAsia="ko-KR"/>
        </w:rPr>
        <w:t>(</w:t>
      </w:r>
      <w:r w:rsidR="00016EBD" w:rsidRPr="00ED23B1">
        <w:rPr>
          <w:lang w:eastAsia="ko-KR"/>
        </w:rPr>
        <w:t>"</w:t>
      </w:r>
      <w:r w:rsidR="00016EBD" w:rsidRPr="00016EBD">
        <w:rPr>
          <w:lang w:eastAsia="ko-KR"/>
        </w:rPr>
        <w:t>[</w:t>
      </w:r>
      <w:proofErr w:type="spellStart"/>
      <w:r w:rsidR="00016EBD" w:rsidRPr="00016EBD">
        <w:rPr>
          <w:lang w:eastAsia="ko-KR"/>
        </w:rPr>
        <w:t>Non_Terrestrial_Networks</w:t>
      </w:r>
      <w:proofErr w:type="spellEnd"/>
      <w:r w:rsidR="00016EBD" w:rsidRPr="00016EBD">
        <w:rPr>
          <w:lang w:eastAsia="ko-KR"/>
        </w:rPr>
        <w:t>] (moderator: Thales)</w:t>
      </w:r>
      <w:r w:rsidR="00016EBD" w:rsidRPr="00ED23B1">
        <w:rPr>
          <w:lang w:eastAsia="ko-KR"/>
        </w:rPr>
        <w:t>"</w:t>
      </w:r>
      <w:r w:rsidR="00016EBD">
        <w:rPr>
          <w:lang w:eastAsia="ko-KR"/>
        </w:rPr>
        <w:t>).</w:t>
      </w:r>
    </w:p>
    <w:p w14:paraId="6866ADD5" w14:textId="54A81399" w:rsidR="004F07EF" w:rsidRDefault="004F07EF" w:rsidP="00F0608A">
      <w:pPr>
        <w:ind w:left="1704" w:hanging="804"/>
        <w:jc w:val="left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Aspects listed under item 1 above (e.g., high accuracy positioning, etc.) may also apply to items listed under 2.</w:t>
      </w:r>
    </w:p>
    <w:p w14:paraId="4B6A6C95" w14:textId="4358D256" w:rsidR="00D55515" w:rsidRDefault="00D55515" w:rsidP="00D55515">
      <w:pPr>
        <w:pStyle w:val="ListParagraph"/>
        <w:numPr>
          <w:ilvl w:val="0"/>
          <w:numId w:val="18"/>
        </w:numPr>
        <w:rPr>
          <w:lang w:eastAsia="ko-KR"/>
        </w:rPr>
      </w:pPr>
      <w:r>
        <w:rPr>
          <w:lang w:eastAsia="ko-KR"/>
        </w:rPr>
        <w:t>RAN external positioning enhancements (e.g., GNSS enhancements)</w:t>
      </w:r>
      <w:r w:rsidR="003234B5">
        <w:rPr>
          <w:lang w:eastAsia="ko-KR"/>
        </w:rPr>
        <w:t xml:space="preserve">; </w:t>
      </w:r>
      <w:r w:rsidR="003234B5" w:rsidRPr="00ED23B1">
        <w:rPr>
          <w:lang w:eastAsia="ko-KR"/>
        </w:rPr>
        <w:t>"</w:t>
      </w:r>
      <w:r w:rsidR="003234B5">
        <w:rPr>
          <w:lang w:eastAsia="ko-KR"/>
        </w:rPr>
        <w:t>RAT-Independent</w:t>
      </w:r>
      <w:r w:rsidR="003234B5" w:rsidRPr="00ED23B1">
        <w:rPr>
          <w:lang w:eastAsia="ko-KR"/>
        </w:rPr>
        <w:t>"</w:t>
      </w:r>
      <w:r w:rsidR="003234B5">
        <w:rPr>
          <w:lang w:eastAsia="ko-KR"/>
        </w:rPr>
        <w:t xml:space="preserve"> positioning.</w:t>
      </w:r>
    </w:p>
    <w:p w14:paraId="1D21E8AA" w14:textId="77777777" w:rsidR="00442864" w:rsidRDefault="00442864" w:rsidP="005B5DE0">
      <w:pPr>
        <w:rPr>
          <w:lang w:eastAsia="ko-KR"/>
        </w:rPr>
      </w:pPr>
    </w:p>
    <w:p w14:paraId="3D1D451C" w14:textId="0A961A6E" w:rsidR="00BE337E" w:rsidRDefault="00BE337E" w:rsidP="001476F5">
      <w:pPr>
        <w:rPr>
          <w:lang w:eastAsia="ko-KR"/>
        </w:rPr>
      </w:pPr>
      <w:r>
        <w:rPr>
          <w:lang w:eastAsia="ko-KR"/>
        </w:rPr>
        <w:t>SA</w:t>
      </w:r>
      <w:r w:rsidR="00442864">
        <w:rPr>
          <w:lang w:eastAsia="ko-KR"/>
        </w:rPr>
        <w:t>2</w:t>
      </w:r>
      <w:r>
        <w:rPr>
          <w:lang w:eastAsia="ko-KR"/>
        </w:rPr>
        <w:t xml:space="preserve"> </w:t>
      </w:r>
      <w:r w:rsidR="00442864">
        <w:rPr>
          <w:lang w:eastAsia="ko-KR"/>
        </w:rPr>
        <w:t xml:space="preserve">agreed on a Rel-17 </w:t>
      </w:r>
      <w:r>
        <w:rPr>
          <w:lang w:eastAsia="ko-KR"/>
        </w:rPr>
        <w:t>study item</w:t>
      </w:r>
      <w:r w:rsidR="007F019D">
        <w:rPr>
          <w:lang w:eastAsia="ko-KR"/>
        </w:rPr>
        <w:t xml:space="preserve"> </w:t>
      </w:r>
      <w:r w:rsidR="00C170DB" w:rsidRPr="00C170DB">
        <w:rPr>
          <w:lang w:eastAsia="ko-KR"/>
        </w:rPr>
        <w:t>on Enhancement to the 5GC Location Services</w:t>
      </w:r>
      <w:r w:rsidR="007F019D">
        <w:rPr>
          <w:lang w:eastAsia="ko-KR"/>
        </w:rPr>
        <w:t xml:space="preserve"> </w:t>
      </w:r>
      <w:r w:rsidR="00B34EBC">
        <w:rPr>
          <w:lang w:eastAsia="ko-KR"/>
        </w:rPr>
        <w:t>[2]</w:t>
      </w:r>
      <w:r w:rsidR="00275B25">
        <w:rPr>
          <w:lang w:eastAsia="ko-KR"/>
        </w:rPr>
        <w:t xml:space="preserve"> with expected completion dat</w:t>
      </w:r>
      <w:r w:rsidR="003709B2">
        <w:rPr>
          <w:lang w:eastAsia="ko-KR"/>
        </w:rPr>
        <w:t>e of March 2020</w:t>
      </w:r>
      <w:r w:rsidR="00C170DB">
        <w:rPr>
          <w:lang w:eastAsia="ko-KR"/>
        </w:rPr>
        <w:t xml:space="preserve">. </w:t>
      </w:r>
      <w:r w:rsidR="00326B22">
        <w:rPr>
          <w:lang w:eastAsia="ko-KR"/>
        </w:rPr>
        <w:t xml:space="preserve">The main objective </w:t>
      </w:r>
      <w:r w:rsidR="000820B3">
        <w:rPr>
          <w:lang w:eastAsia="ko-KR"/>
        </w:rPr>
        <w:t xml:space="preserve">in SA2 </w:t>
      </w:r>
      <w:r w:rsidR="00326B22">
        <w:rPr>
          <w:lang w:eastAsia="ko-KR"/>
        </w:rPr>
        <w:t xml:space="preserve">is to study very high accuracy and low latency for </w:t>
      </w:r>
      <w:proofErr w:type="spellStart"/>
      <w:r w:rsidR="00326B22">
        <w:rPr>
          <w:lang w:eastAsia="ko-KR"/>
        </w:rPr>
        <w:t>IIoT</w:t>
      </w:r>
      <w:proofErr w:type="spellEnd"/>
      <w:r w:rsidR="00326B22">
        <w:rPr>
          <w:lang w:eastAsia="ko-KR"/>
        </w:rPr>
        <w:t xml:space="preserve"> and other use cases identified by SA1</w:t>
      </w:r>
      <w:r w:rsidR="008A0182">
        <w:rPr>
          <w:lang w:eastAsia="ko-KR"/>
        </w:rPr>
        <w:t xml:space="preserve"> [3]</w:t>
      </w:r>
      <w:r w:rsidR="00326B22">
        <w:rPr>
          <w:lang w:eastAsia="ko-KR"/>
        </w:rPr>
        <w:t>.</w:t>
      </w:r>
    </w:p>
    <w:p w14:paraId="71387399" w14:textId="48A08802" w:rsidR="00A11488" w:rsidRDefault="00A11488" w:rsidP="005B5DE0">
      <w:pPr>
        <w:rPr>
          <w:lang w:eastAsia="ko-KR"/>
        </w:rPr>
      </w:pPr>
      <w:r>
        <w:rPr>
          <w:lang w:eastAsia="ko-KR"/>
        </w:rPr>
        <w:t xml:space="preserve">This email discussion is </w:t>
      </w:r>
      <w:r w:rsidR="0045145A">
        <w:rPr>
          <w:lang w:eastAsia="ko-KR"/>
        </w:rPr>
        <w:t>divided in two phases:</w:t>
      </w:r>
    </w:p>
    <w:p w14:paraId="518E8EDD" w14:textId="77777777" w:rsidR="003C6E9E" w:rsidRDefault="003C6E9E" w:rsidP="005B5DE0">
      <w:pPr>
        <w:rPr>
          <w:lang w:eastAsia="ko-KR"/>
        </w:rPr>
      </w:pPr>
    </w:p>
    <w:p w14:paraId="7C1DC4CE" w14:textId="0E8C8473" w:rsidR="00026619" w:rsidRDefault="009E63ED" w:rsidP="0048791F">
      <w:pPr>
        <w:pStyle w:val="ListParagraph"/>
        <w:keepNext/>
        <w:keepLines/>
        <w:numPr>
          <w:ilvl w:val="0"/>
          <w:numId w:val="27"/>
        </w:numPr>
        <w:spacing w:after="60"/>
        <w:jc w:val="left"/>
        <w:rPr>
          <w:lang w:eastAsia="ko-KR"/>
        </w:rPr>
      </w:pPr>
      <w:r w:rsidRPr="0045145A">
        <w:rPr>
          <w:b/>
          <w:lang w:eastAsia="ko-KR"/>
        </w:rPr>
        <w:t>Phase 1</w:t>
      </w:r>
      <w:r>
        <w:rPr>
          <w:lang w:eastAsia="ko-KR"/>
        </w:rPr>
        <w:t>:</w:t>
      </w:r>
      <w:r w:rsidR="0045145A">
        <w:rPr>
          <w:lang w:eastAsia="ko-KR"/>
        </w:rPr>
        <w:t xml:space="preserve"> </w:t>
      </w:r>
      <w:r w:rsidR="001D2522">
        <w:rPr>
          <w:lang w:eastAsia="ko-KR"/>
        </w:rPr>
        <w:t xml:space="preserve">Collection of </w:t>
      </w:r>
      <w:r w:rsidR="002E4876">
        <w:rPr>
          <w:lang w:eastAsia="ko-KR"/>
        </w:rPr>
        <w:t>company inputs</w:t>
      </w:r>
      <w:r w:rsidR="001C7782">
        <w:rPr>
          <w:lang w:eastAsia="ko-KR"/>
        </w:rPr>
        <w:t>.</w:t>
      </w:r>
      <w:r w:rsidR="00CF0E38">
        <w:rPr>
          <w:lang w:eastAsia="ko-KR"/>
        </w:rPr>
        <w:t xml:space="preserve"> </w:t>
      </w:r>
    </w:p>
    <w:p w14:paraId="11AE6BE2" w14:textId="76974A86" w:rsidR="00C82217" w:rsidRDefault="00CF0E38" w:rsidP="00026619">
      <w:pPr>
        <w:pStyle w:val="ListParagraph"/>
        <w:keepNext/>
        <w:keepLines/>
        <w:spacing w:after="60"/>
        <w:jc w:val="left"/>
        <w:rPr>
          <w:lang w:eastAsia="ko-KR"/>
        </w:rPr>
      </w:pPr>
      <w:r>
        <w:rPr>
          <w:lang w:eastAsia="ko-KR"/>
        </w:rPr>
        <w:t xml:space="preserve">Companies are invited to provide their view on potential </w:t>
      </w:r>
      <w:r w:rsidR="00FC5EAA">
        <w:rPr>
          <w:lang w:eastAsia="ko-KR"/>
        </w:rPr>
        <w:t xml:space="preserve">work </w:t>
      </w:r>
      <w:r w:rsidR="008F0CF9">
        <w:rPr>
          <w:lang w:eastAsia="ko-KR"/>
        </w:rPr>
        <w:t xml:space="preserve">areas </w:t>
      </w:r>
      <w:r w:rsidR="00D413AD">
        <w:rPr>
          <w:lang w:eastAsia="ko-KR"/>
        </w:rPr>
        <w:t xml:space="preserve">and objectives </w:t>
      </w:r>
      <w:r w:rsidR="00FC5EAA">
        <w:rPr>
          <w:lang w:eastAsia="ko-KR"/>
        </w:rPr>
        <w:t>for NR Positioning in Rel</w:t>
      </w:r>
      <w:r w:rsidR="00FC5EAA">
        <w:rPr>
          <w:lang w:eastAsia="ko-KR"/>
        </w:rPr>
        <w:noBreakHyphen/>
        <w:t xml:space="preserve">17. </w:t>
      </w:r>
      <w:r w:rsidR="005368C0">
        <w:rPr>
          <w:lang w:eastAsia="ko-KR"/>
        </w:rPr>
        <w:t>This includes a brief description</w:t>
      </w:r>
      <w:r w:rsidR="00B75C11">
        <w:rPr>
          <w:lang w:eastAsia="ko-KR"/>
        </w:rPr>
        <w:t xml:space="preserve"> of </w:t>
      </w:r>
      <w:r w:rsidR="00BE5351">
        <w:rPr>
          <w:lang w:eastAsia="ko-KR"/>
        </w:rPr>
        <w:t xml:space="preserve">each objective, </w:t>
      </w:r>
      <w:r w:rsidR="00B75C11">
        <w:rPr>
          <w:lang w:eastAsia="ko-KR"/>
        </w:rPr>
        <w:t>the motivation and justification</w:t>
      </w:r>
      <w:r w:rsidR="00EF6933">
        <w:rPr>
          <w:lang w:eastAsia="ko-KR"/>
        </w:rPr>
        <w:t xml:space="preserve"> (incl. </w:t>
      </w:r>
      <w:r w:rsidR="00FB0621">
        <w:rPr>
          <w:lang w:eastAsia="ko-KR"/>
        </w:rPr>
        <w:t>the requirements/use cases being supported)</w:t>
      </w:r>
      <w:r w:rsidR="00BE5351">
        <w:rPr>
          <w:lang w:eastAsia="ko-KR"/>
        </w:rPr>
        <w:t>,</w:t>
      </w:r>
      <w:r w:rsidR="005368C0">
        <w:rPr>
          <w:lang w:eastAsia="ko-KR"/>
        </w:rPr>
        <w:t xml:space="preserve"> </w:t>
      </w:r>
      <w:r w:rsidR="00021AAF">
        <w:rPr>
          <w:lang w:eastAsia="ko-KR"/>
        </w:rPr>
        <w:t>and</w:t>
      </w:r>
      <w:r w:rsidR="001C5194">
        <w:rPr>
          <w:lang w:eastAsia="ko-KR"/>
        </w:rPr>
        <w:t xml:space="preserve"> an identification of whether for study</w:t>
      </w:r>
      <w:r w:rsidR="009D6D40">
        <w:rPr>
          <w:lang w:eastAsia="ko-KR"/>
        </w:rPr>
        <w:t xml:space="preserve"> initially</w:t>
      </w:r>
      <w:r w:rsidR="00E31387">
        <w:rPr>
          <w:lang w:eastAsia="ko-KR"/>
        </w:rPr>
        <w:t>.</w:t>
      </w:r>
    </w:p>
    <w:p w14:paraId="45512650" w14:textId="2324EE0D" w:rsidR="00BA68E2" w:rsidRDefault="00BA68E2" w:rsidP="00BA68E2">
      <w:pPr>
        <w:keepNext/>
        <w:keepLines/>
        <w:ind w:left="720"/>
        <w:rPr>
          <w:lang w:eastAsia="ko-KR"/>
        </w:rPr>
      </w:pPr>
      <w:r w:rsidRPr="006B08D8">
        <w:rPr>
          <w:highlight w:val="yellow"/>
          <w:lang w:eastAsia="ko-KR"/>
        </w:rPr>
        <w:t xml:space="preserve">Deadline for Phase 1 input: Friday, October </w:t>
      </w:r>
      <w:r w:rsidR="00213759">
        <w:rPr>
          <w:highlight w:val="yellow"/>
          <w:lang w:eastAsia="ko-KR"/>
        </w:rPr>
        <w:t>18</w:t>
      </w:r>
      <w:r w:rsidRPr="006B08D8">
        <w:rPr>
          <w:highlight w:val="yellow"/>
          <w:lang w:eastAsia="ko-KR"/>
        </w:rPr>
        <w:t>, 2019.</w:t>
      </w:r>
    </w:p>
    <w:p w14:paraId="55379A7C" w14:textId="74733F93" w:rsidR="00BA68E2" w:rsidRDefault="00BA68E2" w:rsidP="0048791F">
      <w:pPr>
        <w:pStyle w:val="ListParagraph"/>
        <w:keepNext/>
        <w:keepLines/>
        <w:numPr>
          <w:ilvl w:val="0"/>
          <w:numId w:val="19"/>
        </w:numPr>
        <w:spacing w:after="60"/>
        <w:rPr>
          <w:lang w:eastAsia="ko-KR"/>
        </w:rPr>
      </w:pPr>
      <w:r w:rsidRPr="005318E6">
        <w:rPr>
          <w:b/>
          <w:lang w:eastAsia="ko-KR"/>
        </w:rPr>
        <w:t>Phase 2</w:t>
      </w:r>
      <w:r>
        <w:rPr>
          <w:lang w:eastAsia="ko-KR"/>
        </w:rPr>
        <w:t xml:space="preserve">: Stabilization and prioritization of work </w:t>
      </w:r>
      <w:r w:rsidR="00C77829">
        <w:rPr>
          <w:lang w:eastAsia="ko-KR"/>
        </w:rPr>
        <w:t>areas</w:t>
      </w:r>
      <w:r w:rsidR="00687143">
        <w:rPr>
          <w:lang w:eastAsia="ko-KR"/>
        </w:rPr>
        <w:t xml:space="preserve"> and </w:t>
      </w:r>
      <w:r w:rsidR="00F651FE">
        <w:rPr>
          <w:lang w:eastAsia="ko-KR"/>
        </w:rPr>
        <w:t>objectives</w:t>
      </w:r>
      <w:r>
        <w:rPr>
          <w:lang w:eastAsia="ko-KR"/>
        </w:rPr>
        <w:t>.</w:t>
      </w:r>
    </w:p>
    <w:p w14:paraId="7E611270" w14:textId="0D210AC9" w:rsidR="00BA68E2" w:rsidRDefault="00BA68E2" w:rsidP="00030E56">
      <w:pPr>
        <w:keepNext/>
        <w:keepLines/>
        <w:ind w:left="720"/>
        <w:jc w:val="left"/>
        <w:rPr>
          <w:lang w:eastAsia="ko-KR"/>
        </w:rPr>
      </w:pPr>
      <w:r>
        <w:rPr>
          <w:lang w:eastAsia="ko-KR"/>
        </w:rPr>
        <w:t xml:space="preserve">After the deadline for Phase 1, the moderator will summarize the </w:t>
      </w:r>
      <w:r w:rsidRPr="00413C92">
        <w:rPr>
          <w:lang w:eastAsia="ko-KR"/>
        </w:rPr>
        <w:t xml:space="preserve">work </w:t>
      </w:r>
      <w:r w:rsidR="00867DA3">
        <w:rPr>
          <w:lang w:eastAsia="ko-KR"/>
        </w:rPr>
        <w:t>areas</w:t>
      </w:r>
      <w:r w:rsidR="00867DA3" w:rsidRPr="00413C92">
        <w:rPr>
          <w:lang w:eastAsia="ko-KR"/>
        </w:rPr>
        <w:t xml:space="preserve"> </w:t>
      </w:r>
      <w:r w:rsidRPr="00413C92">
        <w:rPr>
          <w:lang w:eastAsia="ko-KR"/>
        </w:rPr>
        <w:t>and potential objectives</w:t>
      </w:r>
      <w:r>
        <w:rPr>
          <w:lang w:eastAsia="ko-KR"/>
        </w:rPr>
        <w:t xml:space="preserve"> from the individual companies. Work </w:t>
      </w:r>
      <w:r w:rsidR="00867DA3">
        <w:rPr>
          <w:lang w:eastAsia="ko-KR"/>
        </w:rPr>
        <w:t>areas</w:t>
      </w:r>
      <w:r w:rsidR="00780629">
        <w:rPr>
          <w:lang w:eastAsia="ko-KR"/>
        </w:rPr>
        <w:t xml:space="preserve"> and o</w:t>
      </w:r>
      <w:r w:rsidR="00E2168C">
        <w:rPr>
          <w:lang w:eastAsia="ko-KR"/>
        </w:rPr>
        <w:t>bjectives</w:t>
      </w:r>
      <w:r>
        <w:rPr>
          <w:lang w:eastAsia="ko-KR"/>
        </w:rPr>
        <w:t xml:space="preserve"> proposed by different companies which are overlapping may be combined, with any distinct variants also described. Companies are then invited to comment on these work </w:t>
      </w:r>
      <w:r w:rsidR="0050450F">
        <w:rPr>
          <w:lang w:eastAsia="ko-KR"/>
        </w:rPr>
        <w:t>areas</w:t>
      </w:r>
      <w:r w:rsidR="00CB4796">
        <w:rPr>
          <w:lang w:eastAsia="ko-KR"/>
        </w:rPr>
        <w:t xml:space="preserve"> and </w:t>
      </w:r>
      <w:r w:rsidR="009F5316">
        <w:rPr>
          <w:lang w:eastAsia="ko-KR"/>
        </w:rPr>
        <w:t>objectives</w:t>
      </w:r>
      <w:r w:rsidR="0050450F">
        <w:rPr>
          <w:lang w:eastAsia="ko-KR"/>
        </w:rPr>
        <w:t xml:space="preserve"> </w:t>
      </w:r>
      <w:r>
        <w:rPr>
          <w:lang w:eastAsia="ko-KR"/>
        </w:rPr>
        <w:t>(and variants) and provide their view on e.g. the priority for Rel-17</w:t>
      </w:r>
      <w:r w:rsidR="00960EA6">
        <w:rPr>
          <w:lang w:eastAsia="ko-KR"/>
        </w:rPr>
        <w:t>, etc</w:t>
      </w:r>
      <w:r>
        <w:rPr>
          <w:lang w:eastAsia="ko-KR"/>
        </w:rPr>
        <w:t xml:space="preserve">. </w:t>
      </w:r>
    </w:p>
    <w:p w14:paraId="00351E7B" w14:textId="77777777" w:rsidR="00715A4F" w:rsidRDefault="00715A4F" w:rsidP="00755187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  <w:sectPr w:rsidR="00715A4F" w:rsidSect="00F05D09">
          <w:footerReference w:type="default" r:id="rId12"/>
          <w:footnotePr>
            <w:numRestart w:val="eachSect"/>
          </w:footnotePr>
          <w:pgSz w:w="11907" w:h="16840" w:code="9"/>
          <w:pgMar w:top="990" w:right="1134" w:bottom="1134" w:left="1134" w:header="680" w:footer="567" w:gutter="0"/>
          <w:cols w:space="720"/>
          <w:docGrid w:linePitch="272"/>
        </w:sectPr>
      </w:pPr>
    </w:p>
    <w:p w14:paraId="6017249B" w14:textId="1E6ABF2F" w:rsidR="00B838D5" w:rsidRPr="00ED23B1" w:rsidRDefault="00B838D5" w:rsidP="00755187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72E446F1" w14:textId="77777777" w:rsidR="00B838D5" w:rsidRDefault="00B838D5" w:rsidP="00755187">
      <w:pPr>
        <w:pStyle w:val="Heading1"/>
        <w:spacing w:before="120"/>
        <w:ind w:left="1138" w:hanging="1138"/>
        <w:rPr>
          <w:lang w:eastAsia="ko-KR"/>
        </w:rPr>
      </w:pPr>
      <w:r>
        <w:rPr>
          <w:noProof/>
          <w:lang w:eastAsia="ko-KR"/>
        </w:rPr>
        <w:t>2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>
        <w:rPr>
          <w:lang w:eastAsia="ko-KR"/>
        </w:rPr>
        <w:t>Collection of company input</w:t>
      </w:r>
    </w:p>
    <w:p w14:paraId="0C4C18E9" w14:textId="0E1D8EA2" w:rsidR="00942463" w:rsidRDefault="00BA578D" w:rsidP="00A914E9">
      <w:pPr>
        <w:keepNext/>
        <w:keepLines/>
        <w:jc w:val="left"/>
        <w:rPr>
          <w:lang w:eastAsia="ko-KR"/>
        </w:rPr>
      </w:pPr>
      <w:r>
        <w:rPr>
          <w:lang w:eastAsia="ko-KR"/>
        </w:rPr>
        <w:t>C</w:t>
      </w:r>
      <w:r w:rsidR="00651912">
        <w:rPr>
          <w:lang w:eastAsia="ko-KR"/>
        </w:rPr>
        <w:t xml:space="preserve">ompanies are invited to provide input </w:t>
      </w:r>
      <w:r w:rsidR="00A914E9">
        <w:rPr>
          <w:lang w:eastAsia="ko-KR"/>
        </w:rPr>
        <w:t>on</w:t>
      </w:r>
      <w:r w:rsidR="00651912">
        <w:rPr>
          <w:lang w:eastAsia="ko-KR"/>
        </w:rPr>
        <w:t xml:space="preserve"> the following categories:</w:t>
      </w:r>
    </w:p>
    <w:p w14:paraId="660A3B58" w14:textId="7F110D42" w:rsidR="00651912" w:rsidRDefault="00651912" w:rsidP="00A914E9">
      <w:pPr>
        <w:pStyle w:val="ListParagraph"/>
        <w:keepNext/>
        <w:keepLines/>
        <w:numPr>
          <w:ilvl w:val="0"/>
          <w:numId w:val="26"/>
        </w:numPr>
        <w:jc w:val="left"/>
        <w:rPr>
          <w:lang w:eastAsia="ko-KR"/>
        </w:rPr>
      </w:pPr>
      <w:r>
        <w:rPr>
          <w:lang w:eastAsia="ko-KR"/>
        </w:rPr>
        <w:t>Positioning Requirements</w:t>
      </w:r>
      <w:r w:rsidR="00C6400D">
        <w:rPr>
          <w:lang w:eastAsia="ko-KR"/>
        </w:rPr>
        <w:t xml:space="preserve"> and Use Cases</w:t>
      </w:r>
      <w:r w:rsidR="00F468C2">
        <w:rPr>
          <w:lang w:eastAsia="ko-KR"/>
        </w:rPr>
        <w:t>.</w:t>
      </w:r>
    </w:p>
    <w:p w14:paraId="205D3F2A" w14:textId="768BB0E7" w:rsidR="00651912" w:rsidRDefault="005621A5" w:rsidP="00A914E9">
      <w:pPr>
        <w:pStyle w:val="ListParagraph"/>
        <w:keepNext/>
        <w:keepLines/>
        <w:numPr>
          <w:ilvl w:val="0"/>
          <w:numId w:val="26"/>
        </w:numPr>
        <w:jc w:val="left"/>
        <w:rPr>
          <w:lang w:eastAsia="ko-KR"/>
        </w:rPr>
      </w:pPr>
      <w:r>
        <w:t xml:space="preserve">General </w:t>
      </w:r>
      <w:r w:rsidR="00306406">
        <w:t xml:space="preserve">NR Positioning </w:t>
      </w:r>
      <w:r w:rsidR="00651912" w:rsidRPr="007000D4">
        <w:t>Enhancements</w:t>
      </w:r>
      <w:r w:rsidR="00510DD1">
        <w:t>.</w:t>
      </w:r>
    </w:p>
    <w:p w14:paraId="3AB4DA12" w14:textId="200C1F13" w:rsidR="00E3626D" w:rsidRDefault="00EB36BC" w:rsidP="00A914E9">
      <w:pPr>
        <w:pStyle w:val="ListParagraph"/>
        <w:keepNext/>
        <w:keepLines/>
        <w:numPr>
          <w:ilvl w:val="0"/>
          <w:numId w:val="26"/>
        </w:numPr>
        <w:jc w:val="left"/>
        <w:rPr>
          <w:lang w:eastAsia="ko-KR"/>
        </w:rPr>
      </w:pPr>
      <w:r>
        <w:rPr>
          <w:lang w:eastAsia="ko-KR"/>
        </w:rPr>
        <w:t xml:space="preserve">Additional </w:t>
      </w:r>
      <w:r w:rsidR="00E3626D">
        <w:rPr>
          <w:lang w:eastAsia="ko-KR"/>
        </w:rPr>
        <w:t>Technical Areas and Use Cases</w:t>
      </w:r>
      <w:r w:rsidR="00BF1BD9">
        <w:rPr>
          <w:lang w:eastAsia="ko-KR"/>
        </w:rPr>
        <w:t xml:space="preserve"> (</w:t>
      </w:r>
      <w:r w:rsidR="00510DD1">
        <w:rPr>
          <w:lang w:eastAsia="ko-KR"/>
        </w:rPr>
        <w:t xml:space="preserve">e.g., </w:t>
      </w:r>
      <w:r w:rsidR="005975B0">
        <w:rPr>
          <w:lang w:eastAsia="ko-KR"/>
        </w:rPr>
        <w:t xml:space="preserve">compared to </w:t>
      </w:r>
      <w:r w:rsidR="00663D2F">
        <w:rPr>
          <w:lang w:eastAsia="ko-KR"/>
        </w:rPr>
        <w:t xml:space="preserve">the </w:t>
      </w:r>
      <w:r w:rsidR="005975B0">
        <w:rPr>
          <w:lang w:eastAsia="ko-KR"/>
        </w:rPr>
        <w:t xml:space="preserve">general scope of </w:t>
      </w:r>
      <w:r w:rsidR="005975B0" w:rsidRPr="005975B0">
        <w:rPr>
          <w:lang w:eastAsia="ko-KR"/>
        </w:rPr>
        <w:t>the NR Positioning Rel-16 SI</w:t>
      </w:r>
      <w:r w:rsidR="005975B0">
        <w:rPr>
          <w:lang w:eastAsia="ko-KR"/>
        </w:rPr>
        <w:t>)</w:t>
      </w:r>
      <w:r w:rsidR="00DD3365">
        <w:rPr>
          <w:lang w:eastAsia="ko-KR"/>
        </w:rPr>
        <w:t>; incl. RAT-independent</w:t>
      </w:r>
      <w:r w:rsidR="00510DD1">
        <w:rPr>
          <w:lang w:eastAsia="ko-KR"/>
        </w:rPr>
        <w:t xml:space="preserve"> positioning aspects</w:t>
      </w:r>
      <w:r w:rsidR="00E3626D">
        <w:rPr>
          <w:lang w:eastAsia="ko-KR"/>
        </w:rPr>
        <w:t>.</w:t>
      </w:r>
    </w:p>
    <w:p w14:paraId="6E544011" w14:textId="5ED6D187" w:rsidR="007F396D" w:rsidRDefault="007F396D" w:rsidP="00A914E9">
      <w:pPr>
        <w:pStyle w:val="ListParagraph"/>
        <w:keepNext/>
        <w:keepLines/>
        <w:numPr>
          <w:ilvl w:val="0"/>
          <w:numId w:val="26"/>
        </w:numPr>
        <w:jc w:val="left"/>
        <w:rPr>
          <w:lang w:eastAsia="ko-KR"/>
        </w:rPr>
      </w:pPr>
      <w:r>
        <w:rPr>
          <w:lang w:eastAsia="ko-KR"/>
        </w:rPr>
        <w:t>Scenarios and Evaluation Methodology.</w:t>
      </w:r>
    </w:p>
    <w:p w14:paraId="7D41229F" w14:textId="3E98F85A" w:rsidR="00651912" w:rsidRPr="00CA6261" w:rsidRDefault="00651912" w:rsidP="00A914E9">
      <w:pPr>
        <w:pStyle w:val="ListParagraph"/>
        <w:keepNext/>
        <w:keepLines/>
        <w:numPr>
          <w:ilvl w:val="0"/>
          <w:numId w:val="26"/>
        </w:numPr>
        <w:jc w:val="left"/>
        <w:rPr>
          <w:lang w:eastAsia="ko-KR"/>
        </w:rPr>
      </w:pPr>
      <w:r w:rsidRPr="00651912">
        <w:rPr>
          <w:lang w:val="en-US" w:eastAsia="zh-CN"/>
        </w:rPr>
        <w:t>Other topics</w:t>
      </w:r>
      <w:r w:rsidR="007A5EFD">
        <w:rPr>
          <w:lang w:val="en-US" w:eastAsia="zh-CN"/>
        </w:rPr>
        <w:t xml:space="preserve"> and areas</w:t>
      </w:r>
      <w:r w:rsidR="00F468C2">
        <w:rPr>
          <w:lang w:val="en-US" w:eastAsia="zh-CN"/>
        </w:rPr>
        <w:t>.</w:t>
      </w:r>
    </w:p>
    <w:p w14:paraId="268C819B" w14:textId="77777777" w:rsidR="00CA6261" w:rsidRPr="00030E56" w:rsidRDefault="00CA6261" w:rsidP="00CA6261">
      <w:pPr>
        <w:pStyle w:val="ListParagraph"/>
        <w:keepNext/>
        <w:keepLines/>
        <w:ind w:left="1440"/>
        <w:jc w:val="left"/>
        <w:rPr>
          <w:lang w:eastAsia="ko-KR"/>
        </w:rPr>
      </w:pPr>
    </w:p>
    <w:p w14:paraId="30689BCC" w14:textId="2F6CE5EB" w:rsidR="00326F76" w:rsidRDefault="00A42DDF" w:rsidP="00A42DDF">
      <w:pPr>
        <w:pStyle w:val="Heading2"/>
        <w:rPr>
          <w:lang w:eastAsia="ko-KR"/>
        </w:rPr>
      </w:pPr>
      <w:r>
        <w:rPr>
          <w:lang w:eastAsia="ko-KR"/>
        </w:rPr>
        <w:t>2.1</w:t>
      </w:r>
      <w:r>
        <w:rPr>
          <w:lang w:eastAsia="ko-KR"/>
        </w:rPr>
        <w:tab/>
      </w:r>
      <w:r w:rsidR="00326F76">
        <w:rPr>
          <w:lang w:eastAsia="ko-KR"/>
        </w:rPr>
        <w:t>Positioning requirements</w:t>
      </w:r>
      <w:r w:rsidR="00C6400D">
        <w:rPr>
          <w:lang w:eastAsia="ko-KR"/>
        </w:rPr>
        <w:t xml:space="preserve"> and </w:t>
      </w:r>
      <w:r w:rsidR="003C57C7">
        <w:rPr>
          <w:lang w:eastAsia="ko-KR"/>
        </w:rPr>
        <w:t>u</w:t>
      </w:r>
      <w:r w:rsidR="00C6400D">
        <w:rPr>
          <w:lang w:eastAsia="ko-KR"/>
        </w:rPr>
        <w:t xml:space="preserve">se </w:t>
      </w:r>
      <w:r w:rsidR="003C57C7">
        <w:rPr>
          <w:lang w:eastAsia="ko-KR"/>
        </w:rPr>
        <w:t>c</w:t>
      </w:r>
      <w:r w:rsidR="00C6400D">
        <w:rPr>
          <w:lang w:eastAsia="ko-KR"/>
        </w:rPr>
        <w:t>ases</w:t>
      </w:r>
    </w:p>
    <w:p w14:paraId="1432C60D" w14:textId="37E7314A" w:rsidR="00A604C3" w:rsidRDefault="00326F76" w:rsidP="00F40547">
      <w:pPr>
        <w:jc w:val="left"/>
        <w:rPr>
          <w:rFonts w:eastAsiaTheme="minorEastAsia"/>
          <w:lang w:val="en-US" w:eastAsia="ko-KR"/>
        </w:rPr>
      </w:pPr>
      <w:r>
        <w:rPr>
          <w:noProof/>
          <w:lang w:eastAsia="ko-KR"/>
        </w:rPr>
        <w:t xml:space="preserve">During the NR Rel-16 Positioning Study Item [4] </w:t>
      </w:r>
      <w:r w:rsidR="005C069A">
        <w:rPr>
          <w:rFonts w:eastAsiaTheme="minorEastAsia"/>
          <w:lang w:val="en-US" w:eastAsia="ko-KR"/>
        </w:rPr>
        <w:t>a set of positioning requirements were identified for regulatory and commercial use-cases</w:t>
      </w:r>
      <w:r w:rsidR="00F40547">
        <w:rPr>
          <w:rFonts w:eastAsiaTheme="minorEastAsia"/>
          <w:lang w:val="en-US" w:eastAsia="ko-KR"/>
        </w:rPr>
        <w:t>.</w:t>
      </w:r>
    </w:p>
    <w:p w14:paraId="54ED8583" w14:textId="552A05F9" w:rsidR="00434E48" w:rsidRDefault="00833652" w:rsidP="00F40547">
      <w:pPr>
        <w:jc w:val="left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The s</w:t>
      </w:r>
      <w:r w:rsidR="005F5C4C">
        <w:rPr>
          <w:rFonts w:eastAsiaTheme="minorEastAsia"/>
          <w:lang w:val="en-US" w:eastAsia="ko-KR"/>
        </w:rPr>
        <w:t>ervice requirements for the 5G system are specified in [3]</w:t>
      </w:r>
      <w:r w:rsidR="00CC5C99">
        <w:rPr>
          <w:rFonts w:eastAsiaTheme="minorEastAsia"/>
          <w:lang w:val="en-US" w:eastAsia="ko-KR"/>
        </w:rPr>
        <w:t xml:space="preserve">, including </w:t>
      </w:r>
      <w:r w:rsidR="00F96187">
        <w:rPr>
          <w:rFonts w:eastAsiaTheme="minorEastAsia"/>
          <w:lang w:val="en-US" w:eastAsia="ko-KR"/>
        </w:rPr>
        <w:t xml:space="preserve">positioning services </w:t>
      </w:r>
      <w:r w:rsidR="00DF32ED">
        <w:rPr>
          <w:rFonts w:eastAsiaTheme="minorEastAsia"/>
          <w:lang w:val="en-US" w:eastAsia="ko-KR"/>
        </w:rPr>
        <w:t xml:space="preserve">requirements </w:t>
      </w:r>
      <w:r w:rsidR="00F96187">
        <w:rPr>
          <w:rFonts w:eastAsiaTheme="minorEastAsia"/>
          <w:lang w:val="en-US" w:eastAsia="ko-KR"/>
        </w:rPr>
        <w:t xml:space="preserve">and </w:t>
      </w:r>
      <w:r w:rsidR="00E46FF7">
        <w:rPr>
          <w:rFonts w:eastAsiaTheme="minorEastAsia"/>
          <w:lang w:val="en-US" w:eastAsia="ko-KR"/>
        </w:rPr>
        <w:t>h</w:t>
      </w:r>
      <w:r w:rsidR="00E46FF7" w:rsidRPr="00E46FF7">
        <w:rPr>
          <w:rFonts w:eastAsiaTheme="minorEastAsia"/>
          <w:lang w:val="en-US" w:eastAsia="ko-KR"/>
        </w:rPr>
        <w:t>igh accuracy positioning</w:t>
      </w:r>
      <w:r w:rsidR="00E46FF7">
        <w:rPr>
          <w:rFonts w:eastAsiaTheme="minorEastAsia"/>
          <w:lang w:val="en-US" w:eastAsia="ko-KR"/>
        </w:rPr>
        <w:t xml:space="preserve"> requirements</w:t>
      </w:r>
      <w:r w:rsidR="005F5C4C">
        <w:rPr>
          <w:rFonts w:eastAsiaTheme="minorEastAsia"/>
          <w:lang w:val="en-US" w:eastAsia="ko-KR"/>
        </w:rPr>
        <w:t xml:space="preserve">. </w:t>
      </w:r>
      <w:r w:rsidR="003D00DB">
        <w:rPr>
          <w:rFonts w:eastAsiaTheme="minorEastAsia"/>
          <w:lang w:val="en-US" w:eastAsia="ko-KR"/>
        </w:rPr>
        <w:t xml:space="preserve">The positioning </w:t>
      </w:r>
      <w:r w:rsidR="00727A3D">
        <w:rPr>
          <w:rFonts w:eastAsiaTheme="minorEastAsia"/>
          <w:lang w:val="en-US" w:eastAsia="ko-KR"/>
        </w:rPr>
        <w:t xml:space="preserve">services requirements </w:t>
      </w:r>
      <w:r w:rsidR="004D4BB4">
        <w:rPr>
          <w:rFonts w:eastAsiaTheme="minorEastAsia"/>
          <w:lang w:val="en-US" w:eastAsia="ko-KR"/>
        </w:rPr>
        <w:t xml:space="preserve">(i.e., </w:t>
      </w:r>
      <w:r w:rsidR="004D4BB4" w:rsidRPr="003A7313">
        <w:rPr>
          <w:noProof/>
        </w:rPr>
        <w:t>positioning accuracies better than 10 met</w:t>
      </w:r>
      <w:r w:rsidR="0034543E">
        <w:rPr>
          <w:noProof/>
        </w:rPr>
        <w:t>re</w:t>
      </w:r>
      <w:r w:rsidR="004D4BB4">
        <w:rPr>
          <w:noProof/>
        </w:rPr>
        <w:t xml:space="preserve">) were </w:t>
      </w:r>
      <w:r w:rsidR="00530903">
        <w:rPr>
          <w:noProof/>
        </w:rPr>
        <w:t>essentially the performanc</w:t>
      </w:r>
      <w:r w:rsidR="006B41C9">
        <w:rPr>
          <w:noProof/>
        </w:rPr>
        <w:t xml:space="preserve">e </w:t>
      </w:r>
      <w:r w:rsidR="00530903">
        <w:rPr>
          <w:noProof/>
        </w:rPr>
        <w:t>tagets for Rel-1</w:t>
      </w:r>
      <w:r w:rsidR="006B41C9">
        <w:rPr>
          <w:noProof/>
        </w:rPr>
        <w:t xml:space="preserve">6 </w:t>
      </w:r>
      <w:r w:rsidR="007D398F">
        <w:rPr>
          <w:noProof/>
        </w:rPr>
        <w:t>NR positioning methods</w:t>
      </w:r>
      <w:r w:rsidR="004D5142">
        <w:rPr>
          <w:noProof/>
        </w:rPr>
        <w:t xml:space="preserve"> </w:t>
      </w:r>
      <w:r w:rsidR="006B41C9">
        <w:rPr>
          <w:noProof/>
        </w:rPr>
        <w:t>[4]</w:t>
      </w:r>
      <w:r w:rsidR="00530903">
        <w:rPr>
          <w:noProof/>
        </w:rPr>
        <w:t xml:space="preserve">. </w:t>
      </w:r>
      <w:r w:rsidR="00FB447B">
        <w:rPr>
          <w:rFonts w:eastAsiaTheme="minorEastAsia"/>
          <w:lang w:val="en-US" w:eastAsia="ko-KR"/>
        </w:rPr>
        <w:t xml:space="preserve"> </w:t>
      </w:r>
    </w:p>
    <w:p w14:paraId="382DB4BB" w14:textId="7FBD371E" w:rsidR="00326F76" w:rsidRDefault="00FB447B" w:rsidP="00F40547">
      <w:pPr>
        <w:jc w:val="left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Companies are invited to provide their views on </w:t>
      </w:r>
      <w:r w:rsidR="005F1C80">
        <w:rPr>
          <w:rFonts w:eastAsiaTheme="minorEastAsia"/>
          <w:lang w:val="en-US" w:eastAsia="ko-KR"/>
        </w:rPr>
        <w:t xml:space="preserve">the </w:t>
      </w:r>
      <w:r w:rsidR="00A95F18">
        <w:rPr>
          <w:rFonts w:eastAsiaTheme="minorEastAsia"/>
          <w:lang w:val="en-US" w:eastAsia="ko-KR"/>
        </w:rPr>
        <w:t xml:space="preserve">use cases and associated </w:t>
      </w:r>
      <w:r w:rsidR="005F1C80">
        <w:rPr>
          <w:rFonts w:eastAsiaTheme="minorEastAsia"/>
          <w:lang w:val="en-US" w:eastAsia="ko-KR"/>
        </w:rPr>
        <w:t xml:space="preserve">performance targets for </w:t>
      </w:r>
      <w:r w:rsidR="00E55A7C">
        <w:rPr>
          <w:rFonts w:eastAsiaTheme="minorEastAsia"/>
          <w:lang w:val="en-US" w:eastAsia="ko-KR"/>
        </w:rPr>
        <w:t xml:space="preserve">NR positioning in </w:t>
      </w:r>
      <w:r w:rsidR="005F1C80">
        <w:rPr>
          <w:rFonts w:eastAsiaTheme="minorEastAsia"/>
          <w:lang w:val="en-US" w:eastAsia="ko-KR"/>
        </w:rPr>
        <w:t xml:space="preserve">Rel-17. </w:t>
      </w:r>
      <w:r w:rsidR="00E57912">
        <w:rPr>
          <w:rFonts w:eastAsiaTheme="minorEastAsia"/>
          <w:lang w:val="en-US" w:eastAsia="ko-KR"/>
        </w:rPr>
        <w:t xml:space="preserve">Example </w:t>
      </w:r>
      <w:r w:rsidR="00E57912">
        <w:t xml:space="preserve">performance indicators and attributes for positioning use cases may include </w:t>
      </w:r>
      <w:r w:rsidR="00B85CBC">
        <w:t>p</w:t>
      </w:r>
      <w:r w:rsidR="00B85CBC" w:rsidRPr="00B85CBC">
        <w:t>osition accuracy</w:t>
      </w:r>
      <w:r w:rsidR="00B85CBC">
        <w:t xml:space="preserve"> (2D/3D)</w:t>
      </w:r>
      <w:r w:rsidR="00FA51BA">
        <w:t xml:space="preserve">, latency, </w:t>
      </w:r>
      <w:r w:rsidR="00680CAC">
        <w:t xml:space="preserve">scalability, reliability, </w:t>
      </w:r>
      <w:r w:rsidR="00C6400D">
        <w:t xml:space="preserve">UE and network </w:t>
      </w:r>
      <w:r w:rsidR="00680CAC">
        <w:t>complexity</w:t>
      </w:r>
      <w:r w:rsidR="00C96B09">
        <w:t>, etc</w:t>
      </w:r>
      <w:r w:rsidR="00680CAC">
        <w:t xml:space="preserve">. </w:t>
      </w:r>
      <w:r w:rsidR="00B85CBC">
        <w:t xml:space="preserve"> </w:t>
      </w:r>
      <w:r w:rsidR="009F65C8" w:rsidRPr="009F65C8">
        <w:t>Performance targets may be listed per user case or across all user cases</w:t>
      </w:r>
      <w:r w:rsidR="009F65C8">
        <w:t>.</w:t>
      </w:r>
    </w:p>
    <w:tbl>
      <w:tblPr>
        <w:tblStyle w:val="TableGrid1"/>
        <w:tblW w:w="14845" w:type="dxa"/>
        <w:tblLook w:val="04A0" w:firstRow="1" w:lastRow="0" w:firstColumn="1" w:lastColumn="0" w:noHBand="0" w:noVBand="1"/>
      </w:tblPr>
      <w:tblGrid>
        <w:gridCol w:w="1786"/>
        <w:gridCol w:w="13059"/>
      </w:tblGrid>
      <w:tr w:rsidR="00280DA0" w14:paraId="1D20A0A9" w14:textId="77777777" w:rsidTr="00C47983">
        <w:tc>
          <w:tcPr>
            <w:tcW w:w="1786" w:type="dxa"/>
            <w:hideMark/>
          </w:tcPr>
          <w:p w14:paraId="5D9D734D" w14:textId="77777777" w:rsidR="00280DA0" w:rsidRDefault="00280DA0" w:rsidP="00C479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13059" w:type="dxa"/>
            <w:hideMark/>
          </w:tcPr>
          <w:p w14:paraId="7C5D29FC" w14:textId="08C2F17B" w:rsidR="00280DA0" w:rsidRPr="00C6400D" w:rsidRDefault="00280DA0" w:rsidP="00C47983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Views on the Positioning Requirements</w:t>
            </w:r>
            <w:r w:rsidR="00C6400D">
              <w:rPr>
                <w:lang w:val="en-US" w:eastAsia="ko-KR"/>
              </w:rPr>
              <w:t xml:space="preserve"> and use Cases</w:t>
            </w:r>
          </w:p>
        </w:tc>
      </w:tr>
      <w:tr w:rsidR="00280DA0" w14:paraId="0BFB1B58" w14:textId="77777777" w:rsidTr="00C47983">
        <w:tc>
          <w:tcPr>
            <w:tcW w:w="1786" w:type="dxa"/>
          </w:tcPr>
          <w:p w14:paraId="07C02D78" w14:textId="77777777" w:rsidR="00280DA0" w:rsidRDefault="00280DA0" w:rsidP="00C47983">
            <w:pPr>
              <w:pStyle w:val="TAL"/>
              <w:rPr>
                <w:lang w:eastAsia="ko-KR"/>
              </w:rPr>
            </w:pPr>
          </w:p>
        </w:tc>
        <w:tc>
          <w:tcPr>
            <w:tcW w:w="13059" w:type="dxa"/>
          </w:tcPr>
          <w:p w14:paraId="729CFF4D" w14:textId="77777777" w:rsidR="00280DA0" w:rsidRDefault="00280DA0" w:rsidP="00C4798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80DA0" w14:paraId="02CB1F1E" w14:textId="77777777" w:rsidTr="00C47983">
        <w:tc>
          <w:tcPr>
            <w:tcW w:w="1786" w:type="dxa"/>
          </w:tcPr>
          <w:p w14:paraId="3B54C7E0" w14:textId="77777777" w:rsidR="00280DA0" w:rsidRDefault="00280DA0" w:rsidP="00C47983">
            <w:pPr>
              <w:pStyle w:val="TAL"/>
              <w:rPr>
                <w:lang w:eastAsia="ko-KR"/>
              </w:rPr>
            </w:pPr>
          </w:p>
        </w:tc>
        <w:tc>
          <w:tcPr>
            <w:tcW w:w="13059" w:type="dxa"/>
          </w:tcPr>
          <w:p w14:paraId="3E84AC19" w14:textId="77777777" w:rsidR="00280DA0" w:rsidRDefault="00280DA0" w:rsidP="00C4798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06128" w14:paraId="51BD2C76" w14:textId="77777777" w:rsidTr="00C47983">
        <w:tc>
          <w:tcPr>
            <w:tcW w:w="1786" w:type="dxa"/>
          </w:tcPr>
          <w:p w14:paraId="48DB4782" w14:textId="77777777" w:rsidR="00206128" w:rsidRDefault="00206128" w:rsidP="00C47983">
            <w:pPr>
              <w:pStyle w:val="TAL"/>
              <w:rPr>
                <w:lang w:eastAsia="ko-KR"/>
              </w:rPr>
            </w:pPr>
          </w:p>
        </w:tc>
        <w:tc>
          <w:tcPr>
            <w:tcW w:w="13059" w:type="dxa"/>
          </w:tcPr>
          <w:p w14:paraId="1F53179A" w14:textId="77777777" w:rsidR="00206128" w:rsidRDefault="00206128" w:rsidP="00C4798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06128" w14:paraId="25AB2874" w14:textId="77777777" w:rsidTr="00C47983">
        <w:tc>
          <w:tcPr>
            <w:tcW w:w="1786" w:type="dxa"/>
          </w:tcPr>
          <w:p w14:paraId="5AB942E1" w14:textId="77777777" w:rsidR="00206128" w:rsidRDefault="00206128" w:rsidP="00C47983">
            <w:pPr>
              <w:pStyle w:val="TAL"/>
              <w:rPr>
                <w:lang w:eastAsia="ko-KR"/>
              </w:rPr>
            </w:pPr>
          </w:p>
        </w:tc>
        <w:tc>
          <w:tcPr>
            <w:tcW w:w="13059" w:type="dxa"/>
          </w:tcPr>
          <w:p w14:paraId="10479851" w14:textId="77777777" w:rsidR="00206128" w:rsidRDefault="00206128" w:rsidP="00C4798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06128" w14:paraId="13E383F6" w14:textId="77777777" w:rsidTr="00C47983">
        <w:tc>
          <w:tcPr>
            <w:tcW w:w="1786" w:type="dxa"/>
          </w:tcPr>
          <w:p w14:paraId="3734D342" w14:textId="77777777" w:rsidR="00206128" w:rsidRDefault="00206128" w:rsidP="00C47983">
            <w:pPr>
              <w:pStyle w:val="TAL"/>
              <w:rPr>
                <w:lang w:eastAsia="ko-KR"/>
              </w:rPr>
            </w:pPr>
          </w:p>
        </w:tc>
        <w:tc>
          <w:tcPr>
            <w:tcW w:w="13059" w:type="dxa"/>
          </w:tcPr>
          <w:p w14:paraId="00994B1F" w14:textId="77777777" w:rsidR="00206128" w:rsidRDefault="00206128" w:rsidP="00C47983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50D6D92C" w14:textId="77777777" w:rsidR="00560B86" w:rsidRPr="00560B86" w:rsidRDefault="00560B86" w:rsidP="00560B86">
      <w:pPr>
        <w:keepNext/>
        <w:keepLines/>
        <w:rPr>
          <w:lang w:val="en-US" w:eastAsia="ko-KR"/>
        </w:rPr>
      </w:pPr>
    </w:p>
    <w:p w14:paraId="6E54EB14" w14:textId="5A41EAB1" w:rsidR="00E31387" w:rsidRPr="007000D4" w:rsidRDefault="008B6E6A" w:rsidP="008B6E6A">
      <w:pPr>
        <w:pStyle w:val="Heading2"/>
      </w:pPr>
      <w:r>
        <w:t>2.2</w:t>
      </w:r>
      <w:r>
        <w:tab/>
      </w:r>
      <w:r w:rsidR="00DD6508">
        <w:t xml:space="preserve">General </w:t>
      </w:r>
      <w:r w:rsidR="00072328">
        <w:t xml:space="preserve">NR Positioning </w:t>
      </w:r>
      <w:r w:rsidR="00E31387" w:rsidRPr="007000D4">
        <w:t>Enhancements</w:t>
      </w:r>
    </w:p>
    <w:p w14:paraId="2D15E3D5" w14:textId="483CC7F1" w:rsidR="00BB7C4B" w:rsidRPr="00927789" w:rsidRDefault="00BB7C4B" w:rsidP="00DE4C5F">
      <w:pPr>
        <w:spacing w:after="120"/>
        <w:jc w:val="left"/>
        <w:rPr>
          <w:noProof/>
          <w:lang w:eastAsia="ko-KR"/>
        </w:rPr>
      </w:pPr>
      <w:r w:rsidRPr="00BB7C4B">
        <w:rPr>
          <w:noProof/>
          <w:lang w:eastAsia="ko-KR"/>
        </w:rPr>
        <w:t xml:space="preserve">Companies are invited to provide their view on potential work </w:t>
      </w:r>
      <w:r>
        <w:rPr>
          <w:noProof/>
          <w:lang w:eastAsia="ko-KR"/>
        </w:rPr>
        <w:t>areas</w:t>
      </w:r>
      <w:r w:rsidRPr="00BB7C4B">
        <w:rPr>
          <w:noProof/>
          <w:lang w:eastAsia="ko-KR"/>
        </w:rPr>
        <w:t xml:space="preserve"> and objectives for NR Positioning in Rel 17. This includes a brief description of each task/objective</w:t>
      </w:r>
      <w:r w:rsidR="00173585">
        <w:rPr>
          <w:noProof/>
          <w:lang w:eastAsia="ko-KR"/>
        </w:rPr>
        <w:t xml:space="preserve"> </w:t>
      </w:r>
      <w:r w:rsidR="006238B0">
        <w:rPr>
          <w:noProof/>
          <w:lang w:eastAsia="ko-KR"/>
        </w:rPr>
        <w:t xml:space="preserve">together with </w:t>
      </w:r>
      <w:r w:rsidRPr="00BB7C4B">
        <w:rPr>
          <w:noProof/>
          <w:lang w:eastAsia="ko-KR"/>
        </w:rPr>
        <w:t>the main motivation and justification</w:t>
      </w:r>
      <w:r w:rsidR="006238B0">
        <w:rPr>
          <w:noProof/>
          <w:lang w:eastAsia="ko-KR"/>
        </w:rPr>
        <w:t xml:space="preserve">, </w:t>
      </w:r>
      <w:r w:rsidR="003A58B4" w:rsidRPr="003A58B4">
        <w:rPr>
          <w:noProof/>
          <w:lang w:eastAsia="ko-KR"/>
        </w:rPr>
        <w:t>an identification of whether for study initially,</w:t>
      </w:r>
      <w:r w:rsidR="00EF23D7">
        <w:rPr>
          <w:noProof/>
          <w:lang w:eastAsia="ko-KR"/>
        </w:rPr>
        <w:t xml:space="preserve"> and </w:t>
      </w:r>
      <w:r w:rsidR="00477A52">
        <w:rPr>
          <w:noProof/>
          <w:lang w:eastAsia="ko-KR"/>
        </w:rPr>
        <w:t xml:space="preserve">an </w:t>
      </w:r>
      <w:r w:rsidR="00477A52" w:rsidRPr="00927789">
        <w:rPr>
          <w:noProof/>
          <w:lang w:eastAsia="ko-KR"/>
        </w:rPr>
        <w:t xml:space="preserve">indication of </w:t>
      </w:r>
      <w:r w:rsidR="00477A52" w:rsidRPr="00927789">
        <w:rPr>
          <w:lang w:val="en-US"/>
        </w:rPr>
        <w:t>which requirement</w:t>
      </w:r>
      <w:r w:rsidR="00C97B16" w:rsidRPr="00927789">
        <w:rPr>
          <w:lang w:val="en-US"/>
        </w:rPr>
        <w:t>(</w:t>
      </w:r>
      <w:r w:rsidR="00477A52" w:rsidRPr="00927789">
        <w:rPr>
          <w:lang w:val="en-US"/>
        </w:rPr>
        <w:t>s</w:t>
      </w:r>
      <w:r w:rsidR="00C97B16" w:rsidRPr="00927789">
        <w:rPr>
          <w:lang w:val="en-US"/>
        </w:rPr>
        <w:t>)</w:t>
      </w:r>
      <w:r w:rsidR="00477A52" w:rsidRPr="00927789">
        <w:rPr>
          <w:lang w:val="en-US"/>
        </w:rPr>
        <w:t xml:space="preserve"> are being supported.</w:t>
      </w:r>
      <w:r w:rsidR="00EF23D7" w:rsidRPr="00927789">
        <w:rPr>
          <w:noProof/>
          <w:lang w:eastAsia="ko-KR"/>
        </w:rPr>
        <w:t xml:space="preserve"> </w:t>
      </w:r>
    </w:p>
    <w:p w14:paraId="7B18605E" w14:textId="6F2C766F" w:rsidR="00887DEF" w:rsidRDefault="00443CB9" w:rsidP="00237FA3">
      <w:pPr>
        <w:spacing w:after="120"/>
        <w:jc w:val="left"/>
        <w:rPr>
          <w:noProof/>
          <w:lang w:eastAsia="ko-KR"/>
        </w:rPr>
      </w:pPr>
      <w:r>
        <w:rPr>
          <w:noProof/>
          <w:lang w:eastAsia="ko-KR"/>
        </w:rPr>
        <w:t>Example technical areas may include</w:t>
      </w:r>
      <w:r w:rsidR="00DE4C5F">
        <w:rPr>
          <w:noProof/>
          <w:lang w:eastAsia="ko-KR"/>
        </w:rPr>
        <w:t xml:space="preserve"> </w:t>
      </w:r>
      <w:r w:rsidR="00CF1C66">
        <w:rPr>
          <w:noProof/>
          <w:lang w:eastAsia="ko-KR"/>
        </w:rPr>
        <w:t xml:space="preserve">(but not limited to) </w:t>
      </w:r>
      <w:r w:rsidR="00DE4C5F">
        <w:rPr>
          <w:noProof/>
          <w:lang w:eastAsia="ko-KR"/>
        </w:rPr>
        <w:t>any of the e</w:t>
      </w:r>
      <w:r w:rsidR="00BD28E2">
        <w:rPr>
          <w:noProof/>
          <w:lang w:eastAsia="ko-KR"/>
        </w:rPr>
        <w:t>nhancements identified dur</w:t>
      </w:r>
      <w:r w:rsidR="00DE4C5F">
        <w:rPr>
          <w:noProof/>
          <w:lang w:eastAsia="ko-KR"/>
        </w:rPr>
        <w:t>i</w:t>
      </w:r>
      <w:r w:rsidR="00BD28E2">
        <w:rPr>
          <w:noProof/>
          <w:lang w:eastAsia="ko-KR"/>
        </w:rPr>
        <w:t>ng Rel-16 NR positioning SI</w:t>
      </w:r>
      <w:r w:rsidR="00F06F77">
        <w:rPr>
          <w:noProof/>
          <w:lang w:eastAsia="ko-KR"/>
        </w:rPr>
        <w:t xml:space="preserve"> </w:t>
      </w:r>
      <w:r w:rsidR="00412C83">
        <w:rPr>
          <w:noProof/>
          <w:lang w:eastAsia="ko-KR"/>
        </w:rPr>
        <w:t xml:space="preserve">but not (or not fully) adressed in the Rel-16 WI </w:t>
      </w:r>
      <w:r w:rsidR="00BD28E2">
        <w:rPr>
          <w:noProof/>
          <w:lang w:eastAsia="ko-KR"/>
        </w:rPr>
        <w:t>(</w:t>
      </w:r>
      <w:r w:rsidR="004F6D7A">
        <w:rPr>
          <w:noProof/>
          <w:lang w:eastAsia="ko-KR"/>
        </w:rPr>
        <w:t xml:space="preserve">e.g., </w:t>
      </w:r>
      <w:r w:rsidR="00863E46">
        <w:rPr>
          <w:noProof/>
          <w:lang w:eastAsia="ko-KR"/>
        </w:rPr>
        <w:t xml:space="preserve">as </w:t>
      </w:r>
      <w:r w:rsidR="00224D30">
        <w:rPr>
          <w:noProof/>
          <w:lang w:eastAsia="ko-KR"/>
        </w:rPr>
        <w:t xml:space="preserve">summarized in </w:t>
      </w:r>
      <w:r w:rsidR="004B20E9">
        <w:rPr>
          <w:noProof/>
          <w:lang w:eastAsia="ko-KR"/>
        </w:rPr>
        <w:t>TR 38.855</w:t>
      </w:r>
      <w:r w:rsidR="003A2451">
        <w:rPr>
          <w:noProof/>
          <w:lang w:eastAsia="ko-KR"/>
        </w:rPr>
        <w:t xml:space="preserve"> [4])</w:t>
      </w:r>
      <w:r w:rsidR="00A86B54">
        <w:rPr>
          <w:noProof/>
          <w:lang w:eastAsia="ko-KR"/>
        </w:rPr>
        <w:t>.</w:t>
      </w:r>
      <w:r w:rsidR="00F06F77">
        <w:rPr>
          <w:noProof/>
          <w:lang w:eastAsia="ko-KR"/>
        </w:rPr>
        <w:t xml:space="preserve"> </w:t>
      </w:r>
      <w:r w:rsidR="00FD690F">
        <w:rPr>
          <w:noProof/>
          <w:lang w:eastAsia="ko-KR"/>
        </w:rPr>
        <w:t xml:space="preserve"> </w:t>
      </w:r>
      <w:r w:rsidR="006121FB">
        <w:rPr>
          <w:noProof/>
          <w:lang w:eastAsia="ko-KR"/>
        </w:rPr>
        <w:t xml:space="preserve"> </w:t>
      </w:r>
    </w:p>
    <w:p w14:paraId="0CC695C2" w14:textId="3CCF9FBF" w:rsidR="00846179" w:rsidRPr="00911703" w:rsidRDefault="00846179" w:rsidP="00846179">
      <w:pPr>
        <w:jc w:val="left"/>
        <w:rPr>
          <w:rFonts w:asciiTheme="minorHAnsi" w:hAnsiTheme="minorHAnsi" w:cstheme="minorHAnsi"/>
          <w:i/>
          <w:lang w:eastAsia="ko-KR"/>
        </w:rPr>
      </w:pPr>
      <w:r>
        <w:rPr>
          <w:noProof/>
          <w:lang w:val="en-US" w:eastAsia="ko-KR"/>
        </w:rPr>
        <w:t>For each of the proposed</w:t>
      </w:r>
      <w:r w:rsidR="00884CEA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>objective, companies are requested to indicate one of the following options:</w:t>
      </w:r>
    </w:p>
    <w:p w14:paraId="396BDF89" w14:textId="77777777" w:rsidR="00846179" w:rsidRPr="00160D36" w:rsidRDefault="00846179" w:rsidP="00846179">
      <w:pPr>
        <w:pStyle w:val="B1"/>
        <w:spacing w:after="60"/>
        <w:ind w:left="576" w:hanging="288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Option 1: Start normative work directly</w:t>
      </w:r>
      <w:r>
        <w:rPr>
          <w:rFonts w:eastAsiaTheme="minorEastAsia"/>
          <w:lang w:val="en-US" w:eastAsia="ko-KR"/>
        </w:rPr>
        <w:t>.</w:t>
      </w:r>
    </w:p>
    <w:p w14:paraId="7A6B5D1D" w14:textId="3421A948" w:rsidR="00846179" w:rsidRDefault="00846179" w:rsidP="00846179">
      <w:pPr>
        <w:pStyle w:val="B1"/>
        <w:spacing w:after="60"/>
        <w:ind w:left="576" w:hanging="288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Option 2: Perform a study and, if </w:t>
      </w:r>
      <w:r w:rsidR="00B32440">
        <w:rPr>
          <w:rFonts w:eastAsiaTheme="minorEastAsia"/>
          <w:lang w:val="en-US" w:eastAsia="ko-KR"/>
        </w:rPr>
        <w:t>agreed</w:t>
      </w:r>
      <w:r>
        <w:rPr>
          <w:rFonts w:eastAsiaTheme="minorEastAsia"/>
          <w:lang w:eastAsia="ko-KR"/>
        </w:rPr>
        <w:t>, continue with normative work in Rel-17.</w:t>
      </w:r>
    </w:p>
    <w:p w14:paraId="03E01348" w14:textId="77777777" w:rsidR="00846179" w:rsidRDefault="00846179" w:rsidP="00846179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Option 3: Study only in Rel-17</w:t>
      </w:r>
      <w:r>
        <w:rPr>
          <w:rFonts w:eastAsiaTheme="minorEastAsia"/>
          <w:lang w:val="en-US" w:eastAsia="ko-KR"/>
        </w:rPr>
        <w:t>.</w:t>
      </w:r>
    </w:p>
    <w:p w14:paraId="765BA848" w14:textId="77777777" w:rsidR="00FA3125" w:rsidRDefault="00FA3125" w:rsidP="00237FA3">
      <w:pPr>
        <w:spacing w:after="120"/>
        <w:jc w:val="left"/>
        <w:rPr>
          <w:noProof/>
          <w:lang w:eastAsia="ko-KR"/>
        </w:rPr>
      </w:pPr>
    </w:p>
    <w:tbl>
      <w:tblPr>
        <w:tblStyle w:val="TableGrid"/>
        <w:tblW w:w="14755" w:type="dxa"/>
        <w:tblLook w:val="04A0" w:firstRow="1" w:lastRow="0" w:firstColumn="1" w:lastColumn="0" w:noHBand="0" w:noVBand="1"/>
      </w:tblPr>
      <w:tblGrid>
        <w:gridCol w:w="1280"/>
        <w:gridCol w:w="5015"/>
        <w:gridCol w:w="4680"/>
        <w:gridCol w:w="2970"/>
        <w:gridCol w:w="810"/>
      </w:tblGrid>
      <w:tr w:rsidR="003B5493" w14:paraId="2B13FAC4" w14:textId="17378DD2" w:rsidTr="003B5493">
        <w:tc>
          <w:tcPr>
            <w:tcW w:w="1280" w:type="dxa"/>
          </w:tcPr>
          <w:p w14:paraId="753593BC" w14:textId="77777777" w:rsidR="003B5493" w:rsidRPr="00EF1207" w:rsidRDefault="003B5493" w:rsidP="003B5493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Company</w:t>
            </w:r>
          </w:p>
        </w:tc>
        <w:tc>
          <w:tcPr>
            <w:tcW w:w="5015" w:type="dxa"/>
          </w:tcPr>
          <w:p w14:paraId="23718CD5" w14:textId="77777777" w:rsidR="003B5493" w:rsidRPr="00915209" w:rsidRDefault="003B5493" w:rsidP="003B5493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Main objective</w:t>
            </w:r>
          </w:p>
        </w:tc>
        <w:tc>
          <w:tcPr>
            <w:tcW w:w="4680" w:type="dxa"/>
          </w:tcPr>
          <w:p w14:paraId="563492D5" w14:textId="77777777" w:rsidR="003B5493" w:rsidRPr="00EE1C1B" w:rsidRDefault="003B5493" w:rsidP="003B5493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Motivation/Justification</w:t>
            </w:r>
          </w:p>
        </w:tc>
        <w:tc>
          <w:tcPr>
            <w:tcW w:w="2970" w:type="dxa"/>
          </w:tcPr>
          <w:p w14:paraId="0C260ED7" w14:textId="77777777" w:rsidR="003B5493" w:rsidRPr="00026229" w:rsidRDefault="003B5493" w:rsidP="003B5493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Main target use case/requirement </w:t>
            </w:r>
          </w:p>
        </w:tc>
        <w:tc>
          <w:tcPr>
            <w:tcW w:w="810" w:type="dxa"/>
          </w:tcPr>
          <w:p w14:paraId="494876AC" w14:textId="59EBA80B" w:rsidR="003B5493" w:rsidRDefault="003B5493" w:rsidP="003B5493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SI/WI</w:t>
            </w:r>
          </w:p>
        </w:tc>
      </w:tr>
      <w:tr w:rsidR="003B5493" w14:paraId="0801B180" w14:textId="251B33E4" w:rsidTr="003B5493">
        <w:tc>
          <w:tcPr>
            <w:tcW w:w="1280" w:type="dxa"/>
          </w:tcPr>
          <w:p w14:paraId="3887EE92" w14:textId="77777777" w:rsidR="003B5493" w:rsidRPr="00EF1207" w:rsidRDefault="003B5493" w:rsidP="003B5493">
            <w:pPr>
              <w:pStyle w:val="TAL"/>
              <w:jc w:val="left"/>
              <w:rPr>
                <w:i/>
                <w:lang w:val="en-US"/>
              </w:rPr>
            </w:pPr>
            <w:r w:rsidRPr="00026229">
              <w:rPr>
                <w:i/>
                <w:color w:val="FF0000"/>
              </w:rPr>
              <w:t>Company</w:t>
            </w:r>
            <w:r>
              <w:rPr>
                <w:i/>
                <w:color w:val="FF0000"/>
                <w:lang w:val="en-US"/>
              </w:rPr>
              <w:t xml:space="preserve"> Name</w:t>
            </w:r>
          </w:p>
        </w:tc>
        <w:tc>
          <w:tcPr>
            <w:tcW w:w="5015" w:type="dxa"/>
          </w:tcPr>
          <w:p w14:paraId="51D827D0" w14:textId="77777777" w:rsidR="003B5493" w:rsidRPr="00FA3125" w:rsidRDefault="003B5493" w:rsidP="003B5493">
            <w:pPr>
              <w:pStyle w:val="TAL"/>
              <w:jc w:val="left"/>
              <w:rPr>
                <w:i/>
                <w:color w:val="FF0000"/>
                <w:lang w:val="en-US" w:eastAsia="ko-KR"/>
              </w:rPr>
            </w:pPr>
            <w:r w:rsidRPr="00C50A96">
              <w:rPr>
                <w:i/>
                <w:color w:val="FF0000"/>
                <w:lang w:val="en-US" w:eastAsia="ko-KR"/>
              </w:rPr>
              <w:t>Please provide a summary of what is intended to be achieved.</w:t>
            </w:r>
            <w:r>
              <w:rPr>
                <w:i/>
                <w:color w:val="FF0000"/>
                <w:lang w:val="en-US" w:eastAsia="ko-KR"/>
              </w:rPr>
              <w:t xml:space="preserve"> E.g., </w:t>
            </w:r>
            <w:r w:rsidRPr="00ED23B1">
              <w:rPr>
                <w:lang w:eastAsia="ko-KR"/>
              </w:rPr>
              <w:t>"</w:t>
            </w:r>
            <w:r w:rsidRPr="00A26AD9">
              <w:rPr>
                <w:rFonts w:hint="eastAsia"/>
                <w:i/>
                <w:color w:val="FF0000"/>
                <w:lang w:val="en-US" w:eastAsia="ko-KR"/>
              </w:rPr>
              <w:t>Positioning of UEs in RRC-IDLE and RRC-INACTIVE states</w:t>
            </w:r>
            <w:r w:rsidRPr="00ED23B1">
              <w:rPr>
                <w:lang w:eastAsia="ko-KR"/>
              </w:rPr>
              <w:t>"</w:t>
            </w:r>
            <w:r>
              <w:rPr>
                <w:lang w:val="en-US" w:eastAsia="ko-KR"/>
              </w:rPr>
              <w:t>.</w:t>
            </w:r>
          </w:p>
        </w:tc>
        <w:tc>
          <w:tcPr>
            <w:tcW w:w="4680" w:type="dxa"/>
          </w:tcPr>
          <w:p w14:paraId="6C7C290E" w14:textId="728ACDAB" w:rsidR="003B5493" w:rsidRPr="00040B8D" w:rsidRDefault="003B5493" w:rsidP="003B5493">
            <w:pPr>
              <w:pStyle w:val="TAL"/>
              <w:jc w:val="left"/>
            </w:pPr>
            <w:r w:rsidRPr="00252B44">
              <w:rPr>
                <w:i/>
                <w:color w:val="FF0000"/>
                <w:lang w:val="en-US" w:eastAsia="ko-KR"/>
              </w:rPr>
              <w:t>Please provide some</w:t>
            </w:r>
            <w:r>
              <w:rPr>
                <w:i/>
                <w:color w:val="FF0000"/>
                <w:lang w:val="en-US" w:eastAsia="ko-KR"/>
              </w:rPr>
              <w:t xml:space="preserve"> brief</w:t>
            </w:r>
            <w:r w:rsidRPr="00252B44">
              <w:rPr>
                <w:i/>
                <w:color w:val="FF0000"/>
                <w:lang w:val="en-US" w:eastAsia="ko-KR"/>
              </w:rPr>
              <w:t xml:space="preserve"> justification for the proposed objective</w:t>
            </w:r>
            <w:r>
              <w:rPr>
                <w:i/>
                <w:color w:val="FF0000"/>
                <w:lang w:val="en-US" w:eastAsia="ko-KR"/>
              </w:rPr>
              <w:t xml:space="preserve"> and any additional description or details as needed</w:t>
            </w:r>
            <w:r w:rsidRPr="00252B44">
              <w:rPr>
                <w:i/>
                <w:color w:val="FF0000"/>
                <w:lang w:val="en-US" w:eastAsia="ko-KR"/>
              </w:rPr>
              <w:t>.</w:t>
            </w:r>
          </w:p>
        </w:tc>
        <w:tc>
          <w:tcPr>
            <w:tcW w:w="2970" w:type="dxa"/>
          </w:tcPr>
          <w:p w14:paraId="7018F1D0" w14:textId="0BABB5BC" w:rsidR="003B5493" w:rsidRPr="00026229" w:rsidRDefault="003B5493" w:rsidP="003B5493">
            <w:pPr>
              <w:pStyle w:val="TAL"/>
              <w:jc w:val="left"/>
              <w:rPr>
                <w:i/>
                <w:lang w:val="en-US"/>
              </w:rPr>
            </w:pPr>
            <w:r w:rsidRPr="005F2BE9">
              <w:rPr>
                <w:i/>
                <w:color w:val="FF0000"/>
                <w:lang w:val="en-US"/>
              </w:rPr>
              <w:t xml:space="preserve">Please indicate which requirement(s) </w:t>
            </w:r>
            <w:r>
              <w:rPr>
                <w:i/>
                <w:color w:val="FF0000"/>
                <w:lang w:val="en-US"/>
              </w:rPr>
              <w:t xml:space="preserve">proposed in section 2.1 </w:t>
            </w:r>
            <w:r w:rsidRPr="005F2BE9">
              <w:rPr>
                <w:i/>
                <w:color w:val="FF0000"/>
                <w:lang w:val="en-US"/>
              </w:rPr>
              <w:t>are being supported</w:t>
            </w:r>
            <w:r>
              <w:rPr>
                <w:i/>
                <w:color w:val="FF0000"/>
                <w:lang w:val="en-US"/>
              </w:rPr>
              <w:t xml:space="preserve"> (e.g., on accuracy, latency, etc. )</w:t>
            </w:r>
          </w:p>
        </w:tc>
        <w:tc>
          <w:tcPr>
            <w:tcW w:w="810" w:type="dxa"/>
          </w:tcPr>
          <w:p w14:paraId="409A9C97" w14:textId="77777777" w:rsidR="003B5493" w:rsidRDefault="003B5493" w:rsidP="003B5493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Option 1,2,or 3</w:t>
            </w:r>
          </w:p>
          <w:p w14:paraId="1FA27FE8" w14:textId="77777777" w:rsidR="003B5493" w:rsidRPr="005F2BE9" w:rsidRDefault="003B5493" w:rsidP="003B5493">
            <w:pPr>
              <w:pStyle w:val="TAL"/>
              <w:jc w:val="left"/>
              <w:rPr>
                <w:i/>
                <w:color w:val="FF0000"/>
                <w:lang w:val="en-US"/>
              </w:rPr>
            </w:pPr>
          </w:p>
        </w:tc>
      </w:tr>
      <w:tr w:rsidR="003B5493" w14:paraId="75E10A37" w14:textId="0D9B5E1C" w:rsidTr="003B5493">
        <w:tc>
          <w:tcPr>
            <w:tcW w:w="1280" w:type="dxa"/>
          </w:tcPr>
          <w:p w14:paraId="44033592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5015" w:type="dxa"/>
          </w:tcPr>
          <w:p w14:paraId="4A2AF31C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4680" w:type="dxa"/>
          </w:tcPr>
          <w:p w14:paraId="6CBD678A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2970" w:type="dxa"/>
          </w:tcPr>
          <w:p w14:paraId="025E4746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810" w:type="dxa"/>
          </w:tcPr>
          <w:p w14:paraId="1C760D60" w14:textId="77777777" w:rsidR="003B5493" w:rsidRPr="00040B8D" w:rsidRDefault="003B5493" w:rsidP="003B5493">
            <w:pPr>
              <w:pStyle w:val="TAL"/>
              <w:jc w:val="left"/>
            </w:pPr>
          </w:p>
        </w:tc>
      </w:tr>
      <w:tr w:rsidR="003B5493" w14:paraId="025DC5B0" w14:textId="4B425A81" w:rsidTr="003B5493">
        <w:tc>
          <w:tcPr>
            <w:tcW w:w="1280" w:type="dxa"/>
          </w:tcPr>
          <w:p w14:paraId="5551CC41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5015" w:type="dxa"/>
          </w:tcPr>
          <w:p w14:paraId="3E15B626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4680" w:type="dxa"/>
          </w:tcPr>
          <w:p w14:paraId="61F9B628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2970" w:type="dxa"/>
          </w:tcPr>
          <w:p w14:paraId="5023A42A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810" w:type="dxa"/>
          </w:tcPr>
          <w:p w14:paraId="4B96F4B5" w14:textId="77777777" w:rsidR="003B5493" w:rsidRPr="00040B8D" w:rsidRDefault="003B5493" w:rsidP="003B5493">
            <w:pPr>
              <w:pStyle w:val="TAL"/>
              <w:jc w:val="left"/>
            </w:pPr>
          </w:p>
        </w:tc>
      </w:tr>
      <w:tr w:rsidR="003B5493" w14:paraId="312B1695" w14:textId="449FE541" w:rsidTr="003B5493">
        <w:tc>
          <w:tcPr>
            <w:tcW w:w="1280" w:type="dxa"/>
          </w:tcPr>
          <w:p w14:paraId="05926408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5015" w:type="dxa"/>
          </w:tcPr>
          <w:p w14:paraId="5C144D6A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4680" w:type="dxa"/>
          </w:tcPr>
          <w:p w14:paraId="11EAB26E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2970" w:type="dxa"/>
          </w:tcPr>
          <w:p w14:paraId="6CAC8304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810" w:type="dxa"/>
          </w:tcPr>
          <w:p w14:paraId="452ACD2C" w14:textId="77777777" w:rsidR="003B5493" w:rsidRPr="00040B8D" w:rsidRDefault="003B5493" w:rsidP="003B5493">
            <w:pPr>
              <w:pStyle w:val="TAL"/>
              <w:jc w:val="left"/>
            </w:pPr>
          </w:p>
        </w:tc>
      </w:tr>
      <w:tr w:rsidR="003B5493" w14:paraId="55983A04" w14:textId="140182A5" w:rsidTr="003B5493">
        <w:tc>
          <w:tcPr>
            <w:tcW w:w="1280" w:type="dxa"/>
          </w:tcPr>
          <w:p w14:paraId="31C701E4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5015" w:type="dxa"/>
          </w:tcPr>
          <w:p w14:paraId="3AA06544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4680" w:type="dxa"/>
          </w:tcPr>
          <w:p w14:paraId="3659A896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2970" w:type="dxa"/>
          </w:tcPr>
          <w:p w14:paraId="69DCC5AC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810" w:type="dxa"/>
          </w:tcPr>
          <w:p w14:paraId="18FDA1A6" w14:textId="77777777" w:rsidR="003B5493" w:rsidRPr="00040B8D" w:rsidRDefault="003B5493" w:rsidP="003B5493">
            <w:pPr>
              <w:pStyle w:val="TAL"/>
              <w:jc w:val="left"/>
            </w:pPr>
          </w:p>
        </w:tc>
      </w:tr>
      <w:tr w:rsidR="003B5493" w14:paraId="1441662E" w14:textId="0129F915" w:rsidTr="003B5493">
        <w:tc>
          <w:tcPr>
            <w:tcW w:w="1280" w:type="dxa"/>
          </w:tcPr>
          <w:p w14:paraId="394C3B24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5015" w:type="dxa"/>
          </w:tcPr>
          <w:p w14:paraId="3C859B30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4680" w:type="dxa"/>
          </w:tcPr>
          <w:p w14:paraId="6C9F425F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2970" w:type="dxa"/>
          </w:tcPr>
          <w:p w14:paraId="18D3E693" w14:textId="77777777" w:rsidR="003B5493" w:rsidRPr="00040B8D" w:rsidRDefault="003B5493" w:rsidP="003B5493">
            <w:pPr>
              <w:pStyle w:val="TAL"/>
              <w:jc w:val="left"/>
            </w:pPr>
          </w:p>
        </w:tc>
        <w:tc>
          <w:tcPr>
            <w:tcW w:w="810" w:type="dxa"/>
          </w:tcPr>
          <w:p w14:paraId="424542A4" w14:textId="77777777" w:rsidR="003B5493" w:rsidRPr="00040B8D" w:rsidRDefault="003B5493" w:rsidP="003B5493">
            <w:pPr>
              <w:pStyle w:val="TAL"/>
              <w:jc w:val="left"/>
            </w:pPr>
          </w:p>
        </w:tc>
      </w:tr>
    </w:tbl>
    <w:p w14:paraId="75A38D17" w14:textId="77777777" w:rsidR="00206128" w:rsidRPr="00206128" w:rsidRDefault="00206128" w:rsidP="00206128">
      <w:pPr>
        <w:rPr>
          <w:lang w:eastAsia="ko-KR"/>
        </w:rPr>
      </w:pPr>
    </w:p>
    <w:p w14:paraId="3FE4C1BC" w14:textId="42844A7B" w:rsidR="00DA0359" w:rsidRDefault="00DA0359" w:rsidP="00DA0359">
      <w:pPr>
        <w:pStyle w:val="Heading2"/>
        <w:rPr>
          <w:lang w:eastAsia="ko-KR"/>
        </w:rPr>
      </w:pPr>
      <w:r>
        <w:rPr>
          <w:lang w:eastAsia="ko-KR"/>
        </w:rPr>
        <w:t>2.</w:t>
      </w:r>
      <w:r w:rsidR="00297771">
        <w:rPr>
          <w:lang w:eastAsia="ko-KR"/>
        </w:rPr>
        <w:t>3</w:t>
      </w:r>
      <w:r>
        <w:rPr>
          <w:lang w:eastAsia="ko-KR"/>
        </w:rPr>
        <w:tab/>
      </w:r>
      <w:r w:rsidR="00AD377A">
        <w:rPr>
          <w:lang w:eastAsia="ko-KR"/>
        </w:rPr>
        <w:t xml:space="preserve">Additional </w:t>
      </w:r>
      <w:r>
        <w:rPr>
          <w:lang w:eastAsia="ko-KR"/>
        </w:rPr>
        <w:t>Technical Areas and Use Cases</w:t>
      </w:r>
    </w:p>
    <w:p w14:paraId="44391B13" w14:textId="45E01028" w:rsidR="000E7091" w:rsidRDefault="00545E64" w:rsidP="0089012C">
      <w:pPr>
        <w:keepNext/>
        <w:keepLines/>
        <w:jc w:val="left"/>
        <w:rPr>
          <w:lang w:eastAsia="ko-KR"/>
        </w:rPr>
      </w:pPr>
      <w:r>
        <w:rPr>
          <w:lang w:eastAsia="ko-KR"/>
        </w:rPr>
        <w:t>Companies are invited to provide</w:t>
      </w:r>
      <w:r w:rsidR="00B35D07">
        <w:rPr>
          <w:lang w:eastAsia="ko-KR"/>
        </w:rPr>
        <w:t xml:space="preserve"> </w:t>
      </w:r>
      <w:r>
        <w:rPr>
          <w:lang w:eastAsia="ko-KR"/>
        </w:rPr>
        <w:t xml:space="preserve">input on </w:t>
      </w:r>
      <w:r w:rsidR="0089012C">
        <w:rPr>
          <w:lang w:eastAsia="ko-KR"/>
        </w:rPr>
        <w:t>the p</w:t>
      </w:r>
      <w:r w:rsidR="000E7091">
        <w:rPr>
          <w:lang w:eastAsia="ko-KR"/>
        </w:rPr>
        <w:t>ositioning support for new/specific use cases</w:t>
      </w:r>
      <w:r w:rsidR="00B35D07">
        <w:rPr>
          <w:lang w:eastAsia="ko-KR"/>
        </w:rPr>
        <w:t xml:space="preserve"> and work areas beyond those discussed in section 2.2 above</w:t>
      </w:r>
      <w:r w:rsidR="000E7091" w:rsidRPr="00476242">
        <w:rPr>
          <w:lang w:eastAsia="ko-KR"/>
        </w:rPr>
        <w:t>:</w:t>
      </w:r>
    </w:p>
    <w:p w14:paraId="5DD08E54" w14:textId="77777777" w:rsidR="000E7091" w:rsidRDefault="000E7091" w:rsidP="0089012C">
      <w:pPr>
        <w:pStyle w:val="ListParagraph"/>
        <w:numPr>
          <w:ilvl w:val="1"/>
          <w:numId w:val="28"/>
        </w:numPr>
        <w:jc w:val="left"/>
        <w:rPr>
          <w:lang w:eastAsia="ko-KR"/>
        </w:rPr>
      </w:pPr>
      <w:r>
        <w:rPr>
          <w:lang w:eastAsia="ko-KR"/>
        </w:rPr>
        <w:t>V2X positioning;</w:t>
      </w:r>
    </w:p>
    <w:p w14:paraId="24F111F8" w14:textId="0B5DCB25" w:rsidR="000E7091" w:rsidRDefault="000E7091" w:rsidP="0089012C">
      <w:pPr>
        <w:pStyle w:val="ListParagraph"/>
        <w:numPr>
          <w:ilvl w:val="1"/>
          <w:numId w:val="28"/>
        </w:numPr>
        <w:jc w:val="left"/>
        <w:rPr>
          <w:lang w:eastAsia="ko-KR"/>
        </w:rPr>
      </w:pPr>
      <w:r>
        <w:rPr>
          <w:lang w:eastAsia="ko-KR"/>
        </w:rPr>
        <w:t>NR-U positioning;</w:t>
      </w:r>
    </w:p>
    <w:p w14:paraId="4F4B2EAF" w14:textId="78E4EC23" w:rsidR="000E7091" w:rsidRDefault="000E7091" w:rsidP="0089012C">
      <w:pPr>
        <w:pStyle w:val="ListParagraph"/>
        <w:numPr>
          <w:ilvl w:val="1"/>
          <w:numId w:val="28"/>
        </w:numPr>
        <w:jc w:val="left"/>
        <w:rPr>
          <w:lang w:eastAsia="ko-KR"/>
        </w:rPr>
      </w:pPr>
      <w:r>
        <w:rPr>
          <w:lang w:eastAsia="ko-KR"/>
        </w:rPr>
        <w:t>(Industrial-) IoT positioning aspects.</w:t>
      </w:r>
    </w:p>
    <w:p w14:paraId="014404D0" w14:textId="0BE32B47" w:rsidR="00B06AFC" w:rsidRDefault="00B06AFC" w:rsidP="0089012C">
      <w:pPr>
        <w:pStyle w:val="ListParagraph"/>
        <w:numPr>
          <w:ilvl w:val="1"/>
          <w:numId w:val="28"/>
        </w:numPr>
        <w:jc w:val="left"/>
        <w:rPr>
          <w:lang w:eastAsia="ko-KR"/>
        </w:rPr>
      </w:pPr>
      <w:r w:rsidRPr="00ED23B1">
        <w:rPr>
          <w:lang w:eastAsia="ko-KR"/>
        </w:rPr>
        <w:t>"</w:t>
      </w:r>
      <w:r>
        <w:rPr>
          <w:lang w:eastAsia="ko-KR"/>
        </w:rPr>
        <w:t>RAT-independent</w:t>
      </w:r>
      <w:r w:rsidRPr="00ED23B1">
        <w:rPr>
          <w:lang w:eastAsia="ko-KR"/>
        </w:rPr>
        <w:t>"</w:t>
      </w:r>
      <w:r>
        <w:rPr>
          <w:lang w:eastAsia="ko-KR"/>
        </w:rPr>
        <w:t xml:space="preserve"> positioning aspects.</w:t>
      </w:r>
    </w:p>
    <w:p w14:paraId="59DB4017" w14:textId="3173C076" w:rsidR="005F2351" w:rsidRDefault="00DA766F" w:rsidP="005F2351">
      <w:pPr>
        <w:jc w:val="left"/>
        <w:rPr>
          <w:lang w:eastAsia="ko-KR"/>
        </w:rPr>
      </w:pPr>
      <w:r>
        <w:rPr>
          <w:lang w:eastAsia="ko-KR"/>
        </w:rPr>
        <w:t xml:space="preserve">Companies are </w:t>
      </w:r>
      <w:r w:rsidR="005F2351">
        <w:rPr>
          <w:lang w:eastAsia="ko-KR"/>
        </w:rPr>
        <w:t>requested to</w:t>
      </w:r>
      <w:r>
        <w:rPr>
          <w:lang w:eastAsia="ko-KR"/>
        </w:rPr>
        <w:t xml:space="preserve"> provide </w:t>
      </w:r>
      <w:r w:rsidR="005F2351">
        <w:rPr>
          <w:lang w:eastAsia="ko-KR"/>
        </w:rPr>
        <w:t xml:space="preserve">the motivation/use-case/justification </w:t>
      </w:r>
      <w:r w:rsidR="00D62DFE">
        <w:rPr>
          <w:lang w:eastAsia="ko-KR"/>
        </w:rPr>
        <w:t xml:space="preserve">and objective </w:t>
      </w:r>
      <w:r w:rsidR="005F2351">
        <w:rPr>
          <w:lang w:eastAsia="ko-KR"/>
        </w:rPr>
        <w:t xml:space="preserve">for each </w:t>
      </w:r>
      <w:r w:rsidR="00433FB5">
        <w:rPr>
          <w:lang w:eastAsia="ko-KR"/>
        </w:rPr>
        <w:t>new</w:t>
      </w:r>
      <w:r w:rsidR="005F2351">
        <w:rPr>
          <w:lang w:eastAsia="ko-KR"/>
        </w:rPr>
        <w:t xml:space="preserve"> technical area</w:t>
      </w:r>
      <w:r w:rsidR="00FA0971">
        <w:rPr>
          <w:lang w:eastAsia="ko-KR"/>
        </w:rPr>
        <w:t xml:space="preserve"> together with an indication </w:t>
      </w:r>
      <w:r w:rsidR="00123EDC">
        <w:rPr>
          <w:lang w:eastAsia="ko-KR"/>
        </w:rPr>
        <w:t xml:space="preserve">on </w:t>
      </w:r>
      <w:r w:rsidR="00FA0971">
        <w:rPr>
          <w:lang w:eastAsia="ko-KR"/>
        </w:rPr>
        <w:t>whether a study item phase is needed/recommended or whether normative work can begin immediately.</w:t>
      </w:r>
    </w:p>
    <w:p w14:paraId="4B36A2AC" w14:textId="77777777" w:rsidR="005F2351" w:rsidRDefault="005F2351" w:rsidP="005410E8">
      <w:pPr>
        <w:pStyle w:val="B1"/>
        <w:spacing w:after="60"/>
        <w:ind w:left="576" w:hanging="288"/>
        <w:rPr>
          <w:lang w:eastAsia="ko-KR"/>
        </w:rPr>
      </w:pPr>
      <w:r>
        <w:rPr>
          <w:lang w:eastAsia="ko-KR"/>
        </w:rPr>
        <w:t>Option 1: Start normative work directly.</w:t>
      </w:r>
    </w:p>
    <w:p w14:paraId="0A0B850B" w14:textId="3FD8B269" w:rsidR="005F2351" w:rsidRDefault="005F2351" w:rsidP="005410E8">
      <w:pPr>
        <w:pStyle w:val="B1"/>
        <w:spacing w:after="60"/>
        <w:ind w:left="576" w:hanging="288"/>
        <w:rPr>
          <w:lang w:eastAsia="ko-KR"/>
        </w:rPr>
      </w:pPr>
      <w:r>
        <w:rPr>
          <w:lang w:eastAsia="ko-KR"/>
        </w:rPr>
        <w:t xml:space="preserve">Option 2: Perform a study and, if </w:t>
      </w:r>
      <w:r w:rsidR="00A160F9">
        <w:rPr>
          <w:lang w:val="en-US" w:eastAsia="ko-KR"/>
        </w:rPr>
        <w:t>agreed</w:t>
      </w:r>
      <w:r>
        <w:rPr>
          <w:lang w:eastAsia="ko-KR"/>
        </w:rPr>
        <w:t>, continue with normative work in Rel-17.</w:t>
      </w:r>
    </w:p>
    <w:p w14:paraId="0F121165" w14:textId="1BDBEA7C" w:rsidR="00252250" w:rsidRPr="00252250" w:rsidRDefault="005F2351" w:rsidP="006A73F3">
      <w:pPr>
        <w:pStyle w:val="NO"/>
        <w:jc w:val="left"/>
        <w:rPr>
          <w:lang w:val="en-US" w:eastAsia="ko-KR"/>
        </w:rPr>
      </w:pPr>
      <w:r>
        <w:rPr>
          <w:lang w:eastAsia="ko-KR"/>
        </w:rPr>
        <w:t>Option 3: Study only in Rel-17.</w:t>
      </w:r>
    </w:p>
    <w:p w14:paraId="07E6799B" w14:textId="17136F0C" w:rsidR="0050125F" w:rsidRDefault="0050125F" w:rsidP="0050125F">
      <w:pPr>
        <w:pStyle w:val="Heading3"/>
        <w:rPr>
          <w:lang w:eastAsia="ko-KR"/>
        </w:rPr>
      </w:pPr>
      <w:r>
        <w:rPr>
          <w:lang w:eastAsia="ko-KR"/>
        </w:rPr>
        <w:t>2.3.1</w:t>
      </w:r>
      <w:r>
        <w:rPr>
          <w:lang w:eastAsia="ko-KR"/>
        </w:rPr>
        <w:tab/>
        <w:t>V2X positioning</w:t>
      </w:r>
    </w:p>
    <w:p w14:paraId="7C1E55C6" w14:textId="02F03314" w:rsidR="006F2677" w:rsidRDefault="0050125F" w:rsidP="00E50561">
      <w:pPr>
        <w:rPr>
          <w:lang w:eastAsia="ko-KR"/>
        </w:rPr>
      </w:pPr>
      <w:r>
        <w:rPr>
          <w:lang w:eastAsia="ko-KR"/>
        </w:rPr>
        <w:t xml:space="preserve">Rel-16 V2X communications using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interface (PC5) is designed to operate in in-coverage, out of coverage and partial NW coverage scenarios in ITS and licensed bands in FR1/FR2. SA1 requirements related to V2X communications and positioning accuracy for V2X applications are captured in [</w:t>
      </w:r>
      <w:r w:rsidR="0011527A">
        <w:rPr>
          <w:lang w:eastAsia="ko-KR"/>
        </w:rPr>
        <w:t>5</w:t>
      </w:r>
      <w:r>
        <w:rPr>
          <w:lang w:eastAsia="ko-KR"/>
        </w:rPr>
        <w:t xml:space="preserve">]. Companies are requested to provide scenarios, spectrum of operation along with </w:t>
      </w:r>
      <w:r w:rsidR="00641491">
        <w:rPr>
          <w:lang w:eastAsia="ko-KR"/>
        </w:rPr>
        <w:t>objectives/</w:t>
      </w:r>
      <w:r>
        <w:rPr>
          <w:lang w:eastAsia="ko-KR"/>
        </w:rPr>
        <w:t>motivation/justification</w:t>
      </w:r>
      <w:r w:rsidR="00176236">
        <w:rPr>
          <w:lang w:eastAsia="ko-KR"/>
        </w:rPr>
        <w:t xml:space="preserve"> and an identification of whether for study initially</w:t>
      </w:r>
      <w:r w:rsidR="00C924A1">
        <w:rPr>
          <w:lang w:eastAsia="ko-KR"/>
        </w:rPr>
        <w:t>.</w:t>
      </w:r>
    </w:p>
    <w:tbl>
      <w:tblPr>
        <w:tblStyle w:val="TableGrid"/>
        <w:tblW w:w="14706" w:type="dxa"/>
        <w:tblLook w:val="04A0" w:firstRow="1" w:lastRow="0" w:firstColumn="1" w:lastColumn="0" w:noHBand="0" w:noVBand="1"/>
      </w:tblPr>
      <w:tblGrid>
        <w:gridCol w:w="1164"/>
        <w:gridCol w:w="1261"/>
        <w:gridCol w:w="1711"/>
        <w:gridCol w:w="3149"/>
        <w:gridCol w:w="3683"/>
        <w:gridCol w:w="2887"/>
        <w:gridCol w:w="851"/>
      </w:tblGrid>
      <w:tr w:rsidR="00641491" w14:paraId="0D445681" w14:textId="77777777" w:rsidTr="00D0580F">
        <w:tc>
          <w:tcPr>
            <w:tcW w:w="1164" w:type="dxa"/>
          </w:tcPr>
          <w:p w14:paraId="13282B6C" w14:textId="77777777" w:rsidR="00641491" w:rsidRPr="00EF1207" w:rsidRDefault="00641491" w:rsidP="007C7AEA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lastRenderedPageBreak/>
              <w:t>Company</w:t>
            </w:r>
          </w:p>
        </w:tc>
        <w:tc>
          <w:tcPr>
            <w:tcW w:w="1261" w:type="dxa"/>
          </w:tcPr>
          <w:p w14:paraId="07168A41" w14:textId="39AEE0FE" w:rsidR="00641491" w:rsidRPr="00915209" w:rsidRDefault="00641491" w:rsidP="007C7AEA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Scenario</w:t>
            </w:r>
          </w:p>
        </w:tc>
        <w:tc>
          <w:tcPr>
            <w:tcW w:w="1711" w:type="dxa"/>
          </w:tcPr>
          <w:p w14:paraId="06C2A60D" w14:textId="5C544AAC" w:rsidR="00641491" w:rsidRPr="00EE1C1B" w:rsidRDefault="00641491" w:rsidP="007C7AEA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Spectrum of Operation</w:t>
            </w:r>
          </w:p>
        </w:tc>
        <w:tc>
          <w:tcPr>
            <w:tcW w:w="3149" w:type="dxa"/>
          </w:tcPr>
          <w:p w14:paraId="71587966" w14:textId="72624D36" w:rsidR="00641491" w:rsidRDefault="00641491" w:rsidP="007C7AEA">
            <w:pPr>
              <w:pStyle w:val="TAH"/>
              <w:rPr>
                <w:noProof/>
                <w:lang w:val="en-US" w:eastAsia="ko-KR"/>
              </w:rPr>
            </w:pPr>
            <w:r w:rsidRPr="00641491">
              <w:rPr>
                <w:noProof/>
                <w:lang w:val="en-US" w:eastAsia="ko-KR"/>
              </w:rPr>
              <w:t>Main objective</w:t>
            </w:r>
          </w:p>
        </w:tc>
        <w:tc>
          <w:tcPr>
            <w:tcW w:w="3683" w:type="dxa"/>
          </w:tcPr>
          <w:p w14:paraId="5AEAA4F3" w14:textId="0A6C21C7" w:rsidR="00641491" w:rsidRDefault="00641491" w:rsidP="007C7AEA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Motivation/Justification</w:t>
            </w:r>
          </w:p>
        </w:tc>
        <w:tc>
          <w:tcPr>
            <w:tcW w:w="2887" w:type="dxa"/>
          </w:tcPr>
          <w:p w14:paraId="7468EA4E" w14:textId="07CAF4A4" w:rsidR="00641491" w:rsidRPr="00557E43" w:rsidRDefault="00CC031A" w:rsidP="007C7AEA">
            <w:pPr>
              <w:pStyle w:val="TAH"/>
              <w:rPr>
                <w:noProof/>
                <w:lang w:val="en-US" w:eastAsia="ko-KR"/>
              </w:rPr>
            </w:pPr>
            <w:r w:rsidRPr="00CC031A">
              <w:rPr>
                <w:noProof/>
                <w:lang w:val="en-US" w:eastAsia="ko-KR"/>
              </w:rPr>
              <w:t>Main target use case/requirement</w:t>
            </w:r>
          </w:p>
        </w:tc>
        <w:tc>
          <w:tcPr>
            <w:tcW w:w="851" w:type="dxa"/>
          </w:tcPr>
          <w:p w14:paraId="77F1AB44" w14:textId="7B2616C5" w:rsidR="00641491" w:rsidRPr="00026229" w:rsidRDefault="00641491" w:rsidP="007C7AEA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SI/WI</w:t>
            </w:r>
          </w:p>
        </w:tc>
      </w:tr>
      <w:tr w:rsidR="00641491" w14:paraId="69AE64C5" w14:textId="77777777" w:rsidTr="00D0580F">
        <w:tc>
          <w:tcPr>
            <w:tcW w:w="1164" w:type="dxa"/>
          </w:tcPr>
          <w:p w14:paraId="11B73DA7" w14:textId="247B26C8" w:rsidR="00641491" w:rsidRPr="00EF1207" w:rsidRDefault="00641491" w:rsidP="007C7AEA">
            <w:pPr>
              <w:pStyle w:val="TAL"/>
              <w:jc w:val="left"/>
              <w:rPr>
                <w:i/>
                <w:lang w:val="en-US"/>
              </w:rPr>
            </w:pPr>
            <w:r w:rsidRPr="00026229">
              <w:rPr>
                <w:i/>
                <w:color w:val="FF0000"/>
              </w:rPr>
              <w:t>Company</w:t>
            </w:r>
            <w:r>
              <w:rPr>
                <w:i/>
                <w:color w:val="FF0000"/>
                <w:lang w:val="en-US"/>
              </w:rPr>
              <w:t xml:space="preserve"> Name</w:t>
            </w:r>
          </w:p>
        </w:tc>
        <w:tc>
          <w:tcPr>
            <w:tcW w:w="1261" w:type="dxa"/>
          </w:tcPr>
          <w:p w14:paraId="3DC4D848" w14:textId="4BB1288E" w:rsidR="00641491" w:rsidRPr="00FA3125" w:rsidRDefault="00641491" w:rsidP="007C7AEA">
            <w:pPr>
              <w:pStyle w:val="TAL"/>
              <w:jc w:val="left"/>
              <w:rPr>
                <w:i/>
                <w:color w:val="FF0000"/>
                <w:lang w:val="en-US" w:eastAsia="ko-KR"/>
              </w:rPr>
            </w:pPr>
            <w:r w:rsidRPr="00870054">
              <w:rPr>
                <w:i/>
                <w:color w:val="FF0000"/>
                <w:lang w:val="en-US" w:eastAsia="ko-KR"/>
              </w:rPr>
              <w:t>in-coverage, out of coverage and partial NW coverage</w:t>
            </w:r>
          </w:p>
        </w:tc>
        <w:tc>
          <w:tcPr>
            <w:tcW w:w="1711" w:type="dxa"/>
          </w:tcPr>
          <w:p w14:paraId="43AA06DE" w14:textId="67051730" w:rsidR="00641491" w:rsidRPr="00040B8D" w:rsidRDefault="00641491" w:rsidP="007C7AEA">
            <w:pPr>
              <w:pStyle w:val="TAL"/>
              <w:jc w:val="left"/>
            </w:pPr>
            <w:r w:rsidRPr="00870054">
              <w:rPr>
                <w:i/>
                <w:color w:val="FF0000"/>
                <w:lang w:val="en-US"/>
              </w:rPr>
              <w:t>ITS</w:t>
            </w:r>
            <w:r>
              <w:rPr>
                <w:i/>
                <w:color w:val="FF0000"/>
                <w:lang w:val="en-US"/>
              </w:rPr>
              <w:t>,</w:t>
            </w:r>
            <w:r w:rsidRPr="00870054">
              <w:rPr>
                <w:i/>
                <w:color w:val="FF0000"/>
                <w:lang w:val="en-US"/>
              </w:rPr>
              <w:t xml:space="preserve"> licensed bands</w:t>
            </w:r>
            <w:r>
              <w:rPr>
                <w:i/>
                <w:color w:val="FF0000"/>
                <w:lang w:val="en-US"/>
              </w:rPr>
              <w:t>,</w:t>
            </w:r>
            <w:r w:rsidRPr="00870054">
              <w:rPr>
                <w:i/>
                <w:color w:val="FF0000"/>
                <w:lang w:val="en-US"/>
              </w:rPr>
              <w:t xml:space="preserve"> FR1/FR2</w:t>
            </w:r>
          </w:p>
        </w:tc>
        <w:tc>
          <w:tcPr>
            <w:tcW w:w="3149" w:type="dxa"/>
          </w:tcPr>
          <w:p w14:paraId="2B11954C" w14:textId="05DA67FD" w:rsidR="00641491" w:rsidRPr="00252B44" w:rsidRDefault="00641491" w:rsidP="007C7AEA">
            <w:pPr>
              <w:pStyle w:val="TAL"/>
              <w:jc w:val="left"/>
              <w:rPr>
                <w:i/>
                <w:color w:val="FF0000"/>
                <w:lang w:val="en-US" w:eastAsia="ko-KR"/>
              </w:rPr>
            </w:pPr>
            <w:r w:rsidRPr="00C50A96">
              <w:rPr>
                <w:i/>
                <w:color w:val="FF0000"/>
                <w:lang w:val="en-US" w:eastAsia="ko-KR"/>
              </w:rPr>
              <w:t>Please provide a summary of what is intended to be achieved.</w:t>
            </w:r>
          </w:p>
        </w:tc>
        <w:tc>
          <w:tcPr>
            <w:tcW w:w="3683" w:type="dxa"/>
          </w:tcPr>
          <w:p w14:paraId="0354EA3D" w14:textId="564CC5CB" w:rsidR="00641491" w:rsidRDefault="00641491" w:rsidP="007C7AEA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 w:rsidRPr="00252B44">
              <w:rPr>
                <w:i/>
                <w:color w:val="FF0000"/>
                <w:lang w:val="en-US" w:eastAsia="ko-KR"/>
              </w:rPr>
              <w:t>Please provide some</w:t>
            </w:r>
            <w:r>
              <w:rPr>
                <w:i/>
                <w:color w:val="FF0000"/>
                <w:lang w:val="en-US" w:eastAsia="ko-KR"/>
              </w:rPr>
              <w:t xml:space="preserve"> brief</w:t>
            </w:r>
            <w:r w:rsidRPr="00252B44">
              <w:rPr>
                <w:i/>
                <w:color w:val="FF0000"/>
                <w:lang w:val="en-US" w:eastAsia="ko-KR"/>
              </w:rPr>
              <w:t xml:space="preserve"> justification for the proposed objective</w:t>
            </w:r>
            <w:r w:rsidR="00BA1407">
              <w:rPr>
                <w:i/>
                <w:color w:val="FF0000"/>
                <w:lang w:val="en-US" w:eastAsia="ko-KR"/>
              </w:rPr>
              <w:t xml:space="preserve"> and any additional description or details as needed</w:t>
            </w:r>
            <w:r w:rsidRPr="00252B44">
              <w:rPr>
                <w:i/>
                <w:color w:val="FF0000"/>
                <w:lang w:val="en-US" w:eastAsia="ko-KR"/>
              </w:rPr>
              <w:t>.</w:t>
            </w:r>
          </w:p>
        </w:tc>
        <w:tc>
          <w:tcPr>
            <w:tcW w:w="2887" w:type="dxa"/>
          </w:tcPr>
          <w:p w14:paraId="71C025EB" w14:textId="15FD185B" w:rsidR="00641491" w:rsidRPr="00E0285D" w:rsidRDefault="00CC031A" w:rsidP="007C7AEA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 w:rsidRPr="00CC031A">
              <w:rPr>
                <w:i/>
                <w:color w:val="FF0000"/>
                <w:lang w:val="en-US"/>
              </w:rPr>
              <w:t>Please indicate which requirement(s) are being supported</w:t>
            </w:r>
          </w:p>
        </w:tc>
        <w:tc>
          <w:tcPr>
            <w:tcW w:w="851" w:type="dxa"/>
          </w:tcPr>
          <w:p w14:paraId="7F446B90" w14:textId="77777777" w:rsidR="00641491" w:rsidRDefault="00641491" w:rsidP="007C7AEA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Option 1,2,or 3</w:t>
            </w:r>
          </w:p>
          <w:p w14:paraId="737BA679" w14:textId="6300F670" w:rsidR="00641491" w:rsidRPr="00026229" w:rsidRDefault="00641491" w:rsidP="007C7AEA">
            <w:pPr>
              <w:pStyle w:val="TAL"/>
              <w:jc w:val="left"/>
              <w:rPr>
                <w:i/>
                <w:lang w:val="en-US"/>
              </w:rPr>
            </w:pPr>
          </w:p>
        </w:tc>
      </w:tr>
      <w:tr w:rsidR="00641491" w14:paraId="5E5E77AD" w14:textId="77777777" w:rsidTr="00D0580F">
        <w:tc>
          <w:tcPr>
            <w:tcW w:w="1164" w:type="dxa"/>
          </w:tcPr>
          <w:p w14:paraId="625CBA4C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1261" w:type="dxa"/>
          </w:tcPr>
          <w:p w14:paraId="1A63E28F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1711" w:type="dxa"/>
          </w:tcPr>
          <w:p w14:paraId="04F73F7A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3149" w:type="dxa"/>
          </w:tcPr>
          <w:p w14:paraId="4C40C5BF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3683" w:type="dxa"/>
          </w:tcPr>
          <w:p w14:paraId="3AD2D943" w14:textId="07CC861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2887" w:type="dxa"/>
          </w:tcPr>
          <w:p w14:paraId="1C4ACF4A" w14:textId="60807344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851" w:type="dxa"/>
          </w:tcPr>
          <w:p w14:paraId="7CFF048C" w14:textId="77777777" w:rsidR="00641491" w:rsidRPr="00040B8D" w:rsidRDefault="00641491" w:rsidP="007C7AEA">
            <w:pPr>
              <w:pStyle w:val="TAL"/>
              <w:jc w:val="left"/>
            </w:pPr>
          </w:p>
        </w:tc>
      </w:tr>
      <w:tr w:rsidR="00641491" w14:paraId="6BB7B862" w14:textId="77777777" w:rsidTr="00D0580F">
        <w:tc>
          <w:tcPr>
            <w:tcW w:w="1164" w:type="dxa"/>
          </w:tcPr>
          <w:p w14:paraId="69221BC2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1261" w:type="dxa"/>
          </w:tcPr>
          <w:p w14:paraId="5C8FE19A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1711" w:type="dxa"/>
          </w:tcPr>
          <w:p w14:paraId="16CEC204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3149" w:type="dxa"/>
          </w:tcPr>
          <w:p w14:paraId="789CAB66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3683" w:type="dxa"/>
          </w:tcPr>
          <w:p w14:paraId="2256F530" w14:textId="40AAEEEC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2887" w:type="dxa"/>
          </w:tcPr>
          <w:p w14:paraId="14F5CA9A" w14:textId="3D453033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851" w:type="dxa"/>
          </w:tcPr>
          <w:p w14:paraId="346A43CC" w14:textId="77777777" w:rsidR="00641491" w:rsidRPr="00040B8D" w:rsidRDefault="00641491" w:rsidP="007C7AEA">
            <w:pPr>
              <w:pStyle w:val="TAL"/>
              <w:jc w:val="left"/>
            </w:pPr>
          </w:p>
        </w:tc>
      </w:tr>
      <w:tr w:rsidR="00641491" w14:paraId="75D6E737" w14:textId="77777777" w:rsidTr="00D0580F">
        <w:tc>
          <w:tcPr>
            <w:tcW w:w="1164" w:type="dxa"/>
          </w:tcPr>
          <w:p w14:paraId="393AF5BE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1261" w:type="dxa"/>
          </w:tcPr>
          <w:p w14:paraId="25F25C2E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1711" w:type="dxa"/>
          </w:tcPr>
          <w:p w14:paraId="5DC7289A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3149" w:type="dxa"/>
          </w:tcPr>
          <w:p w14:paraId="14022CE7" w14:textId="77777777" w:rsidR="00641491" w:rsidRDefault="00641491" w:rsidP="007C7AEA">
            <w:pPr>
              <w:pStyle w:val="TAL"/>
              <w:jc w:val="left"/>
              <w:rPr>
                <w:noProof/>
                <w:lang w:val="en-US" w:eastAsia="ko-KR"/>
              </w:rPr>
            </w:pPr>
          </w:p>
        </w:tc>
        <w:tc>
          <w:tcPr>
            <w:tcW w:w="3683" w:type="dxa"/>
          </w:tcPr>
          <w:p w14:paraId="3C6D7842" w14:textId="2D5E4177" w:rsidR="00641491" w:rsidRDefault="00641491" w:rsidP="007C7AEA">
            <w:pPr>
              <w:pStyle w:val="TAL"/>
              <w:jc w:val="left"/>
              <w:rPr>
                <w:noProof/>
                <w:lang w:val="en-US" w:eastAsia="ko-KR"/>
              </w:rPr>
            </w:pPr>
          </w:p>
        </w:tc>
        <w:tc>
          <w:tcPr>
            <w:tcW w:w="2887" w:type="dxa"/>
          </w:tcPr>
          <w:p w14:paraId="4EAB4D6C" w14:textId="77777777" w:rsidR="00641491" w:rsidRPr="00040B8D" w:rsidRDefault="00641491" w:rsidP="007C7AEA">
            <w:pPr>
              <w:pStyle w:val="TAL"/>
              <w:jc w:val="left"/>
            </w:pPr>
          </w:p>
        </w:tc>
        <w:tc>
          <w:tcPr>
            <w:tcW w:w="851" w:type="dxa"/>
          </w:tcPr>
          <w:p w14:paraId="1CC61316" w14:textId="77777777" w:rsidR="00641491" w:rsidRPr="00040B8D" w:rsidRDefault="00641491" w:rsidP="007C7AEA">
            <w:pPr>
              <w:pStyle w:val="TAL"/>
              <w:jc w:val="left"/>
            </w:pPr>
          </w:p>
        </w:tc>
      </w:tr>
      <w:tr w:rsidR="00206128" w14:paraId="06197EC0" w14:textId="77777777" w:rsidTr="00D0580F">
        <w:tc>
          <w:tcPr>
            <w:tcW w:w="1164" w:type="dxa"/>
          </w:tcPr>
          <w:p w14:paraId="748B69CF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1261" w:type="dxa"/>
          </w:tcPr>
          <w:p w14:paraId="2367193F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1711" w:type="dxa"/>
          </w:tcPr>
          <w:p w14:paraId="454040DB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3149" w:type="dxa"/>
          </w:tcPr>
          <w:p w14:paraId="4D04E986" w14:textId="77777777" w:rsidR="00206128" w:rsidRDefault="00206128" w:rsidP="007C7AEA">
            <w:pPr>
              <w:pStyle w:val="TAL"/>
              <w:jc w:val="left"/>
              <w:rPr>
                <w:noProof/>
                <w:lang w:val="en-US" w:eastAsia="ko-KR"/>
              </w:rPr>
            </w:pPr>
          </w:p>
        </w:tc>
        <w:tc>
          <w:tcPr>
            <w:tcW w:w="3683" w:type="dxa"/>
          </w:tcPr>
          <w:p w14:paraId="507F9CF6" w14:textId="77777777" w:rsidR="00206128" w:rsidRDefault="00206128" w:rsidP="007C7AEA">
            <w:pPr>
              <w:pStyle w:val="TAL"/>
              <w:jc w:val="left"/>
              <w:rPr>
                <w:noProof/>
                <w:lang w:val="en-US" w:eastAsia="ko-KR"/>
              </w:rPr>
            </w:pPr>
          </w:p>
        </w:tc>
        <w:tc>
          <w:tcPr>
            <w:tcW w:w="2887" w:type="dxa"/>
          </w:tcPr>
          <w:p w14:paraId="4AB556B1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851" w:type="dxa"/>
          </w:tcPr>
          <w:p w14:paraId="29CBAF86" w14:textId="77777777" w:rsidR="00206128" w:rsidRPr="00040B8D" w:rsidRDefault="00206128" w:rsidP="007C7AEA">
            <w:pPr>
              <w:pStyle w:val="TAL"/>
              <w:jc w:val="left"/>
            </w:pPr>
          </w:p>
        </w:tc>
      </w:tr>
      <w:tr w:rsidR="00206128" w14:paraId="641AC991" w14:textId="77777777" w:rsidTr="00D0580F">
        <w:tc>
          <w:tcPr>
            <w:tcW w:w="1164" w:type="dxa"/>
          </w:tcPr>
          <w:p w14:paraId="662D3A9F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1261" w:type="dxa"/>
          </w:tcPr>
          <w:p w14:paraId="702EDCF8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1711" w:type="dxa"/>
          </w:tcPr>
          <w:p w14:paraId="50E015EC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3149" w:type="dxa"/>
          </w:tcPr>
          <w:p w14:paraId="3FB5D414" w14:textId="77777777" w:rsidR="00206128" w:rsidRDefault="00206128" w:rsidP="007C7AEA">
            <w:pPr>
              <w:pStyle w:val="TAL"/>
              <w:jc w:val="left"/>
              <w:rPr>
                <w:noProof/>
                <w:lang w:val="en-US" w:eastAsia="ko-KR"/>
              </w:rPr>
            </w:pPr>
          </w:p>
        </w:tc>
        <w:tc>
          <w:tcPr>
            <w:tcW w:w="3683" w:type="dxa"/>
          </w:tcPr>
          <w:p w14:paraId="3D95D8D6" w14:textId="77777777" w:rsidR="00206128" w:rsidRDefault="00206128" w:rsidP="007C7AEA">
            <w:pPr>
              <w:pStyle w:val="TAL"/>
              <w:jc w:val="left"/>
              <w:rPr>
                <w:noProof/>
                <w:lang w:val="en-US" w:eastAsia="ko-KR"/>
              </w:rPr>
            </w:pPr>
          </w:p>
        </w:tc>
        <w:tc>
          <w:tcPr>
            <w:tcW w:w="2887" w:type="dxa"/>
          </w:tcPr>
          <w:p w14:paraId="38AC4DDA" w14:textId="77777777" w:rsidR="00206128" w:rsidRPr="00040B8D" w:rsidRDefault="00206128" w:rsidP="007C7AEA">
            <w:pPr>
              <w:pStyle w:val="TAL"/>
              <w:jc w:val="left"/>
            </w:pPr>
          </w:p>
        </w:tc>
        <w:tc>
          <w:tcPr>
            <w:tcW w:w="851" w:type="dxa"/>
          </w:tcPr>
          <w:p w14:paraId="4533824E" w14:textId="77777777" w:rsidR="00206128" w:rsidRPr="00040B8D" w:rsidRDefault="00206128" w:rsidP="007C7AEA">
            <w:pPr>
              <w:pStyle w:val="TAL"/>
              <w:jc w:val="left"/>
            </w:pPr>
          </w:p>
        </w:tc>
      </w:tr>
    </w:tbl>
    <w:p w14:paraId="41399552" w14:textId="6EBDE8E8" w:rsidR="00BA63DD" w:rsidRDefault="00BA63DD" w:rsidP="00941703">
      <w:pPr>
        <w:keepNext/>
        <w:keepLines/>
        <w:rPr>
          <w:lang w:eastAsia="ko-KR"/>
        </w:rPr>
      </w:pPr>
    </w:p>
    <w:p w14:paraId="4E236EC4" w14:textId="46449BF9" w:rsidR="00361F1D" w:rsidRDefault="00361F1D" w:rsidP="00361F1D">
      <w:pPr>
        <w:pStyle w:val="Heading3"/>
        <w:rPr>
          <w:lang w:eastAsia="ko-KR"/>
        </w:rPr>
      </w:pPr>
      <w:r>
        <w:rPr>
          <w:lang w:eastAsia="ko-KR"/>
        </w:rPr>
        <w:t>2.3.2</w:t>
      </w:r>
      <w:r>
        <w:rPr>
          <w:lang w:eastAsia="ko-KR"/>
        </w:rPr>
        <w:tab/>
        <w:t>NR-U Positioning</w:t>
      </w:r>
      <w:r w:rsidR="00206128">
        <w:rPr>
          <w:lang w:eastAsia="ko-KR"/>
        </w:rPr>
        <w:t xml:space="preserve"> </w:t>
      </w:r>
      <w:r w:rsidR="00025EAD">
        <w:rPr>
          <w:lang w:eastAsia="ko-KR"/>
        </w:rPr>
        <w:t>A</w:t>
      </w:r>
      <w:r w:rsidR="00206128">
        <w:rPr>
          <w:lang w:eastAsia="ko-KR"/>
        </w:rPr>
        <w:t>spects</w:t>
      </w:r>
    </w:p>
    <w:p w14:paraId="51208270" w14:textId="1D1C74AB" w:rsidR="00235FAD" w:rsidRPr="00235FAD" w:rsidRDefault="00235FAD" w:rsidP="00B66CE8">
      <w:pPr>
        <w:jc w:val="left"/>
        <w:rPr>
          <w:lang w:eastAsia="ko-KR"/>
        </w:rPr>
      </w:pPr>
      <w:r w:rsidRPr="00235FAD">
        <w:rPr>
          <w:lang w:eastAsia="ko-KR"/>
        </w:rPr>
        <w:t>Extension of NR positioning support in unlicensed spectrum</w:t>
      </w:r>
      <w:r>
        <w:rPr>
          <w:lang w:eastAsia="ko-KR"/>
        </w:rPr>
        <w:t xml:space="preserve"> was identified as </w:t>
      </w:r>
      <w:r w:rsidR="008D5B02">
        <w:rPr>
          <w:lang w:eastAsia="ko-KR"/>
        </w:rPr>
        <w:t xml:space="preserve">a potential work area for Rel-17 (see section 1). Companies are requested to provide </w:t>
      </w:r>
      <w:r w:rsidR="006C398A">
        <w:rPr>
          <w:lang w:eastAsia="ko-KR"/>
        </w:rPr>
        <w:t>scenarios</w:t>
      </w:r>
      <w:r w:rsidR="00BE6D83">
        <w:rPr>
          <w:lang w:eastAsia="ko-KR"/>
        </w:rPr>
        <w:t xml:space="preserve"> along with</w:t>
      </w:r>
      <w:r w:rsidR="008D5B02">
        <w:rPr>
          <w:lang w:eastAsia="ko-KR"/>
        </w:rPr>
        <w:t xml:space="preserve"> motivation/use-case/justification and objective for </w:t>
      </w:r>
      <w:r w:rsidR="00E834E9">
        <w:rPr>
          <w:lang w:eastAsia="ko-KR"/>
        </w:rPr>
        <w:t>positioning support in unlicensed spectrum (NR-U)</w:t>
      </w:r>
      <w:r w:rsidR="00177DD2">
        <w:rPr>
          <w:lang w:eastAsia="ko-KR"/>
        </w:rPr>
        <w:t xml:space="preserve"> </w:t>
      </w:r>
      <w:r w:rsidR="00BE6D83">
        <w:rPr>
          <w:lang w:eastAsia="ko-KR"/>
        </w:rPr>
        <w:t>and</w:t>
      </w:r>
      <w:r w:rsidR="008D5B02">
        <w:rPr>
          <w:lang w:eastAsia="ko-KR"/>
        </w:rPr>
        <w:t xml:space="preserve"> an indication o</w:t>
      </w:r>
      <w:r w:rsidR="00AF1BB7">
        <w:rPr>
          <w:lang w:eastAsia="ko-KR"/>
        </w:rPr>
        <w:t>f</w:t>
      </w:r>
      <w:r w:rsidR="008D5B02">
        <w:rPr>
          <w:lang w:eastAsia="ko-KR"/>
        </w:rPr>
        <w:t xml:space="preserve"> whether </w:t>
      </w:r>
      <w:r w:rsidR="00AF1BB7">
        <w:rPr>
          <w:lang w:eastAsia="ko-KR"/>
        </w:rPr>
        <w:t>for study initially</w:t>
      </w:r>
      <w:r w:rsidR="008D5B02">
        <w:rPr>
          <w:lang w:eastAsia="ko-KR"/>
        </w:rPr>
        <w:t>.</w:t>
      </w:r>
    </w:p>
    <w:tbl>
      <w:tblPr>
        <w:tblStyle w:val="TableGrid"/>
        <w:tblW w:w="14755" w:type="dxa"/>
        <w:tblLook w:val="04A0" w:firstRow="1" w:lastRow="0" w:firstColumn="1" w:lastColumn="0" w:noHBand="0" w:noVBand="1"/>
      </w:tblPr>
      <w:tblGrid>
        <w:gridCol w:w="1165"/>
        <w:gridCol w:w="1321"/>
        <w:gridCol w:w="4111"/>
        <w:gridCol w:w="4390"/>
        <w:gridCol w:w="2869"/>
        <w:gridCol w:w="899"/>
      </w:tblGrid>
      <w:tr w:rsidR="00F76A14" w14:paraId="68BE01F0" w14:textId="4DC7CAE1" w:rsidTr="007D5D80">
        <w:tc>
          <w:tcPr>
            <w:tcW w:w="1165" w:type="dxa"/>
          </w:tcPr>
          <w:p w14:paraId="42444E81" w14:textId="77777777" w:rsidR="00F76A14" w:rsidRPr="00EF1207" w:rsidRDefault="00F76A14" w:rsidP="00F76A1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Company</w:t>
            </w:r>
          </w:p>
        </w:tc>
        <w:tc>
          <w:tcPr>
            <w:tcW w:w="1321" w:type="dxa"/>
          </w:tcPr>
          <w:p w14:paraId="2F294801" w14:textId="382552AD" w:rsidR="00F76A14" w:rsidRDefault="00D70085" w:rsidP="00F76A1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Scenario</w:t>
            </w:r>
          </w:p>
        </w:tc>
        <w:tc>
          <w:tcPr>
            <w:tcW w:w="4111" w:type="dxa"/>
          </w:tcPr>
          <w:p w14:paraId="51848F1E" w14:textId="3728B15F" w:rsidR="00F76A14" w:rsidRPr="00915209" w:rsidRDefault="00F76A14" w:rsidP="00F76A1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Main objective</w:t>
            </w:r>
          </w:p>
        </w:tc>
        <w:tc>
          <w:tcPr>
            <w:tcW w:w="4390" w:type="dxa"/>
          </w:tcPr>
          <w:p w14:paraId="65734D16" w14:textId="77777777" w:rsidR="00F76A14" w:rsidRPr="00EE1C1B" w:rsidRDefault="00F76A14" w:rsidP="00F76A1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Motivation/Justification</w:t>
            </w:r>
          </w:p>
        </w:tc>
        <w:tc>
          <w:tcPr>
            <w:tcW w:w="2869" w:type="dxa"/>
          </w:tcPr>
          <w:p w14:paraId="103BFF4E" w14:textId="77777777" w:rsidR="00F76A14" w:rsidRPr="00026229" w:rsidRDefault="00F76A14" w:rsidP="00F76A1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Main target use case/requirement </w:t>
            </w:r>
          </w:p>
        </w:tc>
        <w:tc>
          <w:tcPr>
            <w:tcW w:w="899" w:type="dxa"/>
          </w:tcPr>
          <w:p w14:paraId="04BEF9E0" w14:textId="0BCBA42B" w:rsidR="00F76A14" w:rsidRDefault="00F76A14" w:rsidP="00F76A1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SI/WI</w:t>
            </w:r>
          </w:p>
        </w:tc>
      </w:tr>
      <w:tr w:rsidR="00F76A14" w14:paraId="3EA60478" w14:textId="6439EE85" w:rsidTr="007D5D80">
        <w:tc>
          <w:tcPr>
            <w:tcW w:w="1165" w:type="dxa"/>
          </w:tcPr>
          <w:p w14:paraId="5C5D53A4" w14:textId="77777777" w:rsidR="00F76A14" w:rsidRPr="00EF1207" w:rsidRDefault="00F76A14" w:rsidP="00F76A14">
            <w:pPr>
              <w:pStyle w:val="TAL"/>
              <w:jc w:val="left"/>
              <w:rPr>
                <w:i/>
                <w:lang w:val="en-US"/>
              </w:rPr>
            </w:pPr>
            <w:r w:rsidRPr="00026229">
              <w:rPr>
                <w:i/>
                <w:color w:val="FF0000"/>
              </w:rPr>
              <w:t>Company</w:t>
            </w:r>
            <w:r>
              <w:rPr>
                <w:i/>
                <w:color w:val="FF0000"/>
                <w:lang w:val="en-US"/>
              </w:rPr>
              <w:t xml:space="preserve"> Name</w:t>
            </w:r>
          </w:p>
        </w:tc>
        <w:tc>
          <w:tcPr>
            <w:tcW w:w="1321" w:type="dxa"/>
          </w:tcPr>
          <w:p w14:paraId="5D048F7D" w14:textId="76E44780" w:rsidR="00F76A14" w:rsidRPr="00EF2D2A" w:rsidRDefault="00D70085" w:rsidP="00F76A14">
            <w:pPr>
              <w:pStyle w:val="TAL"/>
              <w:jc w:val="left"/>
              <w:rPr>
                <w:i/>
                <w:color w:val="FF0000"/>
                <w:lang w:val="en-US" w:eastAsia="ko-KR"/>
              </w:rPr>
            </w:pPr>
            <w:r w:rsidRPr="00EF2D2A">
              <w:rPr>
                <w:i/>
                <w:color w:val="FF0000"/>
                <w:lang w:val="en-US" w:eastAsia="ko-KR"/>
              </w:rPr>
              <w:t xml:space="preserve">E.g., </w:t>
            </w:r>
            <w:r w:rsidR="007D5D80" w:rsidRPr="00EF2D2A">
              <w:rPr>
                <w:bCs/>
                <w:i/>
                <w:color w:val="FF0000"/>
              </w:rPr>
              <w:t>Carrier aggregation between NR</w:t>
            </w:r>
            <w:r w:rsidR="007D5D80" w:rsidRPr="00EF2D2A">
              <w:rPr>
                <w:bCs/>
                <w:i/>
                <w:color w:val="FF0000"/>
                <w:lang w:val="en-US"/>
              </w:rPr>
              <w:t xml:space="preserve"> and NR-U, standalone NR-U, etc.</w:t>
            </w:r>
            <w:r w:rsidR="00D10249">
              <w:rPr>
                <w:bCs/>
                <w:i/>
                <w:color w:val="FF0000"/>
                <w:lang w:val="en-US"/>
              </w:rPr>
              <w:t xml:space="preserve"> [6]</w:t>
            </w:r>
          </w:p>
        </w:tc>
        <w:tc>
          <w:tcPr>
            <w:tcW w:w="4111" w:type="dxa"/>
          </w:tcPr>
          <w:p w14:paraId="035E934C" w14:textId="7EFA2258" w:rsidR="00F76A14" w:rsidRPr="00FA3125" w:rsidRDefault="00F76A14" w:rsidP="00F76A14">
            <w:pPr>
              <w:pStyle w:val="TAL"/>
              <w:jc w:val="left"/>
              <w:rPr>
                <w:i/>
                <w:color w:val="FF0000"/>
                <w:lang w:val="en-US" w:eastAsia="ko-KR"/>
              </w:rPr>
            </w:pPr>
            <w:r w:rsidRPr="00C50A96">
              <w:rPr>
                <w:i/>
                <w:color w:val="FF0000"/>
                <w:lang w:val="en-US" w:eastAsia="ko-KR"/>
              </w:rPr>
              <w:t>Please provide a summary of what is intended to be achieved.</w:t>
            </w:r>
            <w:r>
              <w:rPr>
                <w:i/>
                <w:color w:val="FF0000"/>
                <w:lang w:val="en-US" w:eastAsia="ko-KR"/>
              </w:rPr>
              <w:t xml:space="preserve"> </w:t>
            </w:r>
          </w:p>
        </w:tc>
        <w:tc>
          <w:tcPr>
            <w:tcW w:w="4390" w:type="dxa"/>
          </w:tcPr>
          <w:p w14:paraId="5E45807B" w14:textId="5A4CD084" w:rsidR="00F76A14" w:rsidRPr="00040B8D" w:rsidRDefault="00F76A14" w:rsidP="00F76A14">
            <w:pPr>
              <w:pStyle w:val="TAL"/>
              <w:jc w:val="left"/>
            </w:pPr>
            <w:r w:rsidRPr="00252B44">
              <w:rPr>
                <w:i/>
                <w:color w:val="FF0000"/>
                <w:lang w:val="en-US" w:eastAsia="ko-KR"/>
              </w:rPr>
              <w:t>Please provide some</w:t>
            </w:r>
            <w:r>
              <w:rPr>
                <w:i/>
                <w:color w:val="FF0000"/>
                <w:lang w:val="en-US" w:eastAsia="ko-KR"/>
              </w:rPr>
              <w:t xml:space="preserve"> brief</w:t>
            </w:r>
            <w:r w:rsidRPr="00252B44">
              <w:rPr>
                <w:i/>
                <w:color w:val="FF0000"/>
                <w:lang w:val="en-US" w:eastAsia="ko-KR"/>
              </w:rPr>
              <w:t xml:space="preserve"> justification for the proposed objective</w:t>
            </w:r>
            <w:r w:rsidR="00BA1407">
              <w:rPr>
                <w:i/>
                <w:color w:val="FF0000"/>
                <w:lang w:val="en-US" w:eastAsia="ko-KR"/>
              </w:rPr>
              <w:t xml:space="preserve"> and any additional description or details as needed</w:t>
            </w:r>
            <w:r w:rsidRPr="00252B44">
              <w:rPr>
                <w:i/>
                <w:color w:val="FF0000"/>
                <w:lang w:val="en-US" w:eastAsia="ko-KR"/>
              </w:rPr>
              <w:t>.</w:t>
            </w:r>
          </w:p>
        </w:tc>
        <w:tc>
          <w:tcPr>
            <w:tcW w:w="2869" w:type="dxa"/>
          </w:tcPr>
          <w:p w14:paraId="55B5E884" w14:textId="65FAA0BC" w:rsidR="00F76A14" w:rsidRPr="009C6B64" w:rsidRDefault="00F76A14" w:rsidP="00F76A14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 w:rsidRPr="009C6B64">
              <w:rPr>
                <w:i/>
                <w:color w:val="FF0000"/>
                <w:lang w:val="en-US"/>
              </w:rPr>
              <w:t>Please indicate which requirement(s) are being supported</w:t>
            </w:r>
          </w:p>
        </w:tc>
        <w:tc>
          <w:tcPr>
            <w:tcW w:w="899" w:type="dxa"/>
          </w:tcPr>
          <w:p w14:paraId="1E65B0EF" w14:textId="77777777" w:rsidR="00F76A14" w:rsidRDefault="00F76A14" w:rsidP="00F76A14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Option 1,2,or 3</w:t>
            </w:r>
          </w:p>
          <w:p w14:paraId="1D806186" w14:textId="77777777" w:rsidR="00F76A14" w:rsidRPr="009C6B64" w:rsidRDefault="00F76A14" w:rsidP="00F76A14">
            <w:pPr>
              <w:pStyle w:val="TAL"/>
              <w:jc w:val="left"/>
              <w:rPr>
                <w:i/>
                <w:color w:val="FF0000"/>
                <w:lang w:val="en-US"/>
              </w:rPr>
            </w:pPr>
          </w:p>
        </w:tc>
      </w:tr>
      <w:tr w:rsidR="00F76A14" w14:paraId="39C4C03B" w14:textId="49E99216" w:rsidTr="007D5D80">
        <w:tc>
          <w:tcPr>
            <w:tcW w:w="1165" w:type="dxa"/>
          </w:tcPr>
          <w:p w14:paraId="02063462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1321" w:type="dxa"/>
          </w:tcPr>
          <w:p w14:paraId="3D552C39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111" w:type="dxa"/>
          </w:tcPr>
          <w:p w14:paraId="43143D56" w14:textId="6C3160A3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390" w:type="dxa"/>
          </w:tcPr>
          <w:p w14:paraId="7A81ECC0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2869" w:type="dxa"/>
          </w:tcPr>
          <w:p w14:paraId="5947FD14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899" w:type="dxa"/>
          </w:tcPr>
          <w:p w14:paraId="20963B86" w14:textId="77777777" w:rsidR="00F76A14" w:rsidRPr="00040B8D" w:rsidRDefault="00F76A14" w:rsidP="00F76A14">
            <w:pPr>
              <w:pStyle w:val="TAL"/>
              <w:jc w:val="left"/>
            </w:pPr>
          </w:p>
        </w:tc>
      </w:tr>
      <w:tr w:rsidR="00F76A14" w14:paraId="04C02906" w14:textId="398A7264" w:rsidTr="007D5D80">
        <w:tc>
          <w:tcPr>
            <w:tcW w:w="1165" w:type="dxa"/>
          </w:tcPr>
          <w:p w14:paraId="4C0F7AB7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1321" w:type="dxa"/>
          </w:tcPr>
          <w:p w14:paraId="77A9DFA9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111" w:type="dxa"/>
          </w:tcPr>
          <w:p w14:paraId="08E38BCF" w14:textId="4B758CDD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390" w:type="dxa"/>
          </w:tcPr>
          <w:p w14:paraId="1C774910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2869" w:type="dxa"/>
          </w:tcPr>
          <w:p w14:paraId="0E6CF358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899" w:type="dxa"/>
          </w:tcPr>
          <w:p w14:paraId="0F534C29" w14:textId="77777777" w:rsidR="00F76A14" w:rsidRPr="00040B8D" w:rsidRDefault="00F76A14" w:rsidP="00F76A14">
            <w:pPr>
              <w:pStyle w:val="TAL"/>
              <w:jc w:val="left"/>
            </w:pPr>
          </w:p>
        </w:tc>
      </w:tr>
      <w:tr w:rsidR="00F76A14" w14:paraId="22E9F356" w14:textId="241234E2" w:rsidTr="007D5D80">
        <w:tc>
          <w:tcPr>
            <w:tcW w:w="1165" w:type="dxa"/>
          </w:tcPr>
          <w:p w14:paraId="078B86AF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1321" w:type="dxa"/>
          </w:tcPr>
          <w:p w14:paraId="3714EBA6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111" w:type="dxa"/>
          </w:tcPr>
          <w:p w14:paraId="0EBAA5FE" w14:textId="2C7F9F74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390" w:type="dxa"/>
          </w:tcPr>
          <w:p w14:paraId="297EC084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2869" w:type="dxa"/>
          </w:tcPr>
          <w:p w14:paraId="32312876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899" w:type="dxa"/>
          </w:tcPr>
          <w:p w14:paraId="698399D7" w14:textId="77777777" w:rsidR="00F76A14" w:rsidRPr="00040B8D" w:rsidRDefault="00F76A14" w:rsidP="00F76A14">
            <w:pPr>
              <w:pStyle w:val="TAL"/>
              <w:jc w:val="left"/>
            </w:pPr>
          </w:p>
        </w:tc>
      </w:tr>
      <w:tr w:rsidR="00F76A14" w14:paraId="5214D824" w14:textId="2EDDC9B5" w:rsidTr="007D5D80">
        <w:tc>
          <w:tcPr>
            <w:tcW w:w="1165" w:type="dxa"/>
          </w:tcPr>
          <w:p w14:paraId="34847D60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1321" w:type="dxa"/>
          </w:tcPr>
          <w:p w14:paraId="41D6696A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111" w:type="dxa"/>
          </w:tcPr>
          <w:p w14:paraId="59CA9D65" w14:textId="6AC27A30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390" w:type="dxa"/>
          </w:tcPr>
          <w:p w14:paraId="4D051D82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2869" w:type="dxa"/>
          </w:tcPr>
          <w:p w14:paraId="2457A9AB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899" w:type="dxa"/>
          </w:tcPr>
          <w:p w14:paraId="0D8FE6FE" w14:textId="77777777" w:rsidR="00F76A14" w:rsidRPr="00040B8D" w:rsidRDefault="00F76A14" w:rsidP="00F76A14">
            <w:pPr>
              <w:pStyle w:val="TAL"/>
              <w:jc w:val="left"/>
            </w:pPr>
          </w:p>
        </w:tc>
      </w:tr>
      <w:tr w:rsidR="00F76A14" w14:paraId="30A6F5C6" w14:textId="014544B4" w:rsidTr="007D5D80">
        <w:tc>
          <w:tcPr>
            <w:tcW w:w="1165" w:type="dxa"/>
          </w:tcPr>
          <w:p w14:paraId="42726037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1321" w:type="dxa"/>
          </w:tcPr>
          <w:p w14:paraId="46065071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111" w:type="dxa"/>
          </w:tcPr>
          <w:p w14:paraId="38E1E9BC" w14:textId="640C46D5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4390" w:type="dxa"/>
          </w:tcPr>
          <w:p w14:paraId="4DD09D46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2869" w:type="dxa"/>
          </w:tcPr>
          <w:p w14:paraId="2A3E3C95" w14:textId="77777777" w:rsidR="00F76A14" w:rsidRPr="00040B8D" w:rsidRDefault="00F76A14" w:rsidP="00F76A14">
            <w:pPr>
              <w:pStyle w:val="TAL"/>
              <w:jc w:val="left"/>
            </w:pPr>
          </w:p>
        </w:tc>
        <w:tc>
          <w:tcPr>
            <w:tcW w:w="899" w:type="dxa"/>
          </w:tcPr>
          <w:p w14:paraId="59694F8F" w14:textId="77777777" w:rsidR="00F76A14" w:rsidRPr="00040B8D" w:rsidRDefault="00F76A14" w:rsidP="00F76A14">
            <w:pPr>
              <w:pStyle w:val="TAL"/>
              <w:jc w:val="left"/>
            </w:pPr>
          </w:p>
        </w:tc>
      </w:tr>
    </w:tbl>
    <w:p w14:paraId="3F5A61D0" w14:textId="77777777" w:rsidR="00361F1D" w:rsidRPr="00361F1D" w:rsidRDefault="00361F1D" w:rsidP="00361F1D">
      <w:pPr>
        <w:rPr>
          <w:lang w:eastAsia="ko-KR"/>
        </w:rPr>
      </w:pPr>
    </w:p>
    <w:p w14:paraId="2CFAC3B6" w14:textId="3576076C" w:rsidR="004553AA" w:rsidRDefault="004553AA" w:rsidP="004553AA">
      <w:pPr>
        <w:pStyle w:val="Heading3"/>
        <w:rPr>
          <w:lang w:eastAsia="ko-KR"/>
        </w:rPr>
      </w:pPr>
      <w:r>
        <w:rPr>
          <w:lang w:eastAsia="ko-KR"/>
        </w:rPr>
        <w:t>2.3.</w:t>
      </w:r>
      <w:r w:rsidR="00412572">
        <w:rPr>
          <w:lang w:eastAsia="ko-KR"/>
        </w:rPr>
        <w:t>3</w:t>
      </w:r>
      <w:r>
        <w:rPr>
          <w:lang w:eastAsia="ko-KR"/>
        </w:rPr>
        <w:tab/>
      </w:r>
      <w:r w:rsidR="00412572">
        <w:rPr>
          <w:lang w:eastAsia="ko-KR"/>
        </w:rPr>
        <w:t xml:space="preserve">(Industrial-) IoT </w:t>
      </w:r>
      <w:r w:rsidR="00025EAD">
        <w:rPr>
          <w:lang w:eastAsia="ko-KR"/>
        </w:rPr>
        <w:t>P</w:t>
      </w:r>
      <w:r w:rsidR="00412572">
        <w:rPr>
          <w:lang w:eastAsia="ko-KR"/>
        </w:rPr>
        <w:t xml:space="preserve">ositioning </w:t>
      </w:r>
      <w:r w:rsidR="00025EAD">
        <w:rPr>
          <w:lang w:eastAsia="ko-KR"/>
        </w:rPr>
        <w:t>A</w:t>
      </w:r>
      <w:r w:rsidR="00412572">
        <w:rPr>
          <w:lang w:eastAsia="ko-KR"/>
        </w:rPr>
        <w:t>spects</w:t>
      </w:r>
    </w:p>
    <w:p w14:paraId="0C0779B4" w14:textId="749CAE28" w:rsidR="00E834E9" w:rsidRDefault="00BB35CF" w:rsidP="006F2677">
      <w:pPr>
        <w:jc w:val="left"/>
        <w:rPr>
          <w:lang w:eastAsia="ko-KR"/>
        </w:rPr>
      </w:pPr>
      <w:r w:rsidRPr="00BB35CF">
        <w:rPr>
          <w:lang w:eastAsia="ko-KR"/>
        </w:rPr>
        <w:t>Factory/campus positioning</w:t>
      </w:r>
      <w:r w:rsidR="006F2677">
        <w:rPr>
          <w:lang w:eastAsia="ko-KR"/>
        </w:rPr>
        <w:t>/</w:t>
      </w:r>
      <w:r w:rsidRPr="00BB35CF">
        <w:rPr>
          <w:lang w:eastAsia="ko-KR"/>
        </w:rPr>
        <w:t>IoT</w:t>
      </w:r>
      <w:r w:rsidRPr="00BB35CF">
        <w:t xml:space="preserve"> </w:t>
      </w:r>
      <w:r w:rsidRPr="00BB35CF">
        <w:rPr>
          <w:lang w:eastAsia="ko-KR"/>
        </w:rPr>
        <w:t xml:space="preserve">was identified as a potential work area for Rel-17 (see section 1). Companies are requested to provide the motivation/use-case/justification and objective for positioning support </w:t>
      </w:r>
      <w:r w:rsidR="001120BB">
        <w:rPr>
          <w:lang w:eastAsia="ko-KR"/>
        </w:rPr>
        <w:t xml:space="preserve">specifically for (I)IoT aspects which are not </w:t>
      </w:r>
      <w:r w:rsidR="00754F12">
        <w:rPr>
          <w:lang w:eastAsia="ko-KR"/>
        </w:rPr>
        <w:t xml:space="preserve">already </w:t>
      </w:r>
      <w:r w:rsidR="001120BB">
        <w:rPr>
          <w:lang w:eastAsia="ko-KR"/>
        </w:rPr>
        <w:t xml:space="preserve">covered by the general enhancements </w:t>
      </w:r>
      <w:r w:rsidR="006F2677">
        <w:rPr>
          <w:lang w:eastAsia="ko-KR"/>
        </w:rPr>
        <w:t>discussed in section 2.2,</w:t>
      </w:r>
      <w:r w:rsidRPr="00BB35CF">
        <w:rPr>
          <w:lang w:eastAsia="ko-KR"/>
        </w:rPr>
        <w:t xml:space="preserve"> together with an indication on whether a study item phase is needed/recommended or whether normative work can begin immediately.</w:t>
      </w:r>
    </w:p>
    <w:p w14:paraId="22EF8406" w14:textId="69E85CAB" w:rsidR="006F2677" w:rsidRPr="00E834E9" w:rsidRDefault="006F2677" w:rsidP="006F2677">
      <w:pPr>
        <w:pStyle w:val="B1"/>
        <w:rPr>
          <w:lang w:eastAsia="ko-KR"/>
        </w:rPr>
      </w:pPr>
    </w:p>
    <w:tbl>
      <w:tblPr>
        <w:tblStyle w:val="TableGrid"/>
        <w:tblW w:w="14665" w:type="dxa"/>
        <w:tblLook w:val="04A0" w:firstRow="1" w:lastRow="0" w:firstColumn="1" w:lastColumn="0" w:noHBand="0" w:noVBand="1"/>
      </w:tblPr>
      <w:tblGrid>
        <w:gridCol w:w="1342"/>
        <w:gridCol w:w="4953"/>
        <w:gridCol w:w="4680"/>
        <w:gridCol w:w="2943"/>
        <w:gridCol w:w="747"/>
      </w:tblGrid>
      <w:tr w:rsidR="00FC2287" w14:paraId="67C14276" w14:textId="4BE4C51E" w:rsidTr="00FC2287">
        <w:tc>
          <w:tcPr>
            <w:tcW w:w="1342" w:type="dxa"/>
          </w:tcPr>
          <w:p w14:paraId="2B32E4D3" w14:textId="77777777" w:rsidR="00FC2287" w:rsidRPr="00EF1207" w:rsidRDefault="00FC2287" w:rsidP="00FC2287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lastRenderedPageBreak/>
              <w:t>Company</w:t>
            </w:r>
          </w:p>
        </w:tc>
        <w:tc>
          <w:tcPr>
            <w:tcW w:w="4953" w:type="dxa"/>
          </w:tcPr>
          <w:p w14:paraId="5A8145F9" w14:textId="77777777" w:rsidR="00FC2287" w:rsidRPr="00915209" w:rsidRDefault="00FC2287" w:rsidP="00FC2287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Main objective</w:t>
            </w:r>
          </w:p>
        </w:tc>
        <w:tc>
          <w:tcPr>
            <w:tcW w:w="4680" w:type="dxa"/>
          </w:tcPr>
          <w:p w14:paraId="2C663AB3" w14:textId="77777777" w:rsidR="00FC2287" w:rsidRPr="00EE1C1B" w:rsidRDefault="00FC2287" w:rsidP="00FC2287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Motivation/Justification</w:t>
            </w:r>
          </w:p>
        </w:tc>
        <w:tc>
          <w:tcPr>
            <w:tcW w:w="2943" w:type="dxa"/>
          </w:tcPr>
          <w:p w14:paraId="7360E86B" w14:textId="77777777" w:rsidR="00FC2287" w:rsidRPr="00026229" w:rsidRDefault="00FC2287" w:rsidP="00FC2287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Main target use case/requirement </w:t>
            </w:r>
          </w:p>
        </w:tc>
        <w:tc>
          <w:tcPr>
            <w:tcW w:w="747" w:type="dxa"/>
          </w:tcPr>
          <w:p w14:paraId="226AE4F2" w14:textId="7108AFFA" w:rsidR="00FC2287" w:rsidRDefault="00FC2287" w:rsidP="00FC2287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SI/WI</w:t>
            </w:r>
          </w:p>
        </w:tc>
      </w:tr>
      <w:tr w:rsidR="00FC2287" w14:paraId="79A1A7B2" w14:textId="38926764" w:rsidTr="00FC2287">
        <w:tc>
          <w:tcPr>
            <w:tcW w:w="1342" w:type="dxa"/>
          </w:tcPr>
          <w:p w14:paraId="7C1F90CA" w14:textId="77777777" w:rsidR="00FC2287" w:rsidRPr="00EF1207" w:rsidRDefault="00FC2287" w:rsidP="00FC2287">
            <w:pPr>
              <w:pStyle w:val="TAL"/>
              <w:jc w:val="left"/>
              <w:rPr>
                <w:i/>
                <w:lang w:val="en-US"/>
              </w:rPr>
            </w:pPr>
            <w:r w:rsidRPr="00026229">
              <w:rPr>
                <w:i/>
                <w:color w:val="FF0000"/>
              </w:rPr>
              <w:t>Company</w:t>
            </w:r>
            <w:r>
              <w:rPr>
                <w:i/>
                <w:color w:val="FF0000"/>
                <w:lang w:val="en-US"/>
              </w:rPr>
              <w:t xml:space="preserve"> Name</w:t>
            </w:r>
          </w:p>
        </w:tc>
        <w:tc>
          <w:tcPr>
            <w:tcW w:w="4953" w:type="dxa"/>
          </w:tcPr>
          <w:p w14:paraId="6202931C" w14:textId="40B82D19" w:rsidR="00FC2287" w:rsidRPr="00FA3125" w:rsidRDefault="00FC2287" w:rsidP="00FC2287">
            <w:pPr>
              <w:pStyle w:val="TAL"/>
              <w:jc w:val="left"/>
              <w:rPr>
                <w:i/>
                <w:color w:val="FF0000"/>
                <w:lang w:val="en-US" w:eastAsia="ko-KR"/>
              </w:rPr>
            </w:pPr>
            <w:r w:rsidRPr="00C50A96">
              <w:rPr>
                <w:i/>
                <w:color w:val="FF0000"/>
                <w:lang w:val="en-US" w:eastAsia="ko-KR"/>
              </w:rPr>
              <w:t>Please provide a summary of what is intended to be achieved.</w:t>
            </w:r>
            <w:r>
              <w:rPr>
                <w:i/>
                <w:color w:val="FF0000"/>
                <w:lang w:val="en-US" w:eastAsia="ko-KR"/>
              </w:rPr>
              <w:t xml:space="preserve"> </w:t>
            </w:r>
          </w:p>
        </w:tc>
        <w:tc>
          <w:tcPr>
            <w:tcW w:w="4680" w:type="dxa"/>
          </w:tcPr>
          <w:p w14:paraId="17D29196" w14:textId="4FE834A4" w:rsidR="00FC2287" w:rsidRPr="00040B8D" w:rsidRDefault="00FC2287" w:rsidP="00FC2287">
            <w:pPr>
              <w:pStyle w:val="TAL"/>
              <w:jc w:val="left"/>
            </w:pPr>
            <w:r w:rsidRPr="00252B44">
              <w:rPr>
                <w:i/>
                <w:color w:val="FF0000"/>
                <w:lang w:val="en-US" w:eastAsia="ko-KR"/>
              </w:rPr>
              <w:t>Please provide some</w:t>
            </w:r>
            <w:r>
              <w:rPr>
                <w:i/>
                <w:color w:val="FF0000"/>
                <w:lang w:val="en-US" w:eastAsia="ko-KR"/>
              </w:rPr>
              <w:t xml:space="preserve"> brief</w:t>
            </w:r>
            <w:r w:rsidRPr="00252B44">
              <w:rPr>
                <w:i/>
                <w:color w:val="FF0000"/>
                <w:lang w:val="en-US" w:eastAsia="ko-KR"/>
              </w:rPr>
              <w:t xml:space="preserve"> justification for the proposed objective</w:t>
            </w:r>
            <w:r>
              <w:rPr>
                <w:i/>
                <w:color w:val="FF0000"/>
                <w:lang w:val="en-US" w:eastAsia="ko-KR"/>
              </w:rPr>
              <w:t xml:space="preserve"> and any additional description or details as needed</w:t>
            </w:r>
            <w:r w:rsidRPr="00252B44">
              <w:rPr>
                <w:i/>
                <w:color w:val="FF0000"/>
                <w:lang w:val="en-US" w:eastAsia="ko-KR"/>
              </w:rPr>
              <w:t>.</w:t>
            </w:r>
          </w:p>
        </w:tc>
        <w:tc>
          <w:tcPr>
            <w:tcW w:w="2943" w:type="dxa"/>
          </w:tcPr>
          <w:p w14:paraId="683CA563" w14:textId="240A9D84" w:rsidR="00FC2287" w:rsidRPr="00026229" w:rsidRDefault="00FC2287" w:rsidP="00FC2287">
            <w:pPr>
              <w:pStyle w:val="TAL"/>
              <w:jc w:val="left"/>
              <w:rPr>
                <w:i/>
                <w:lang w:val="en-US"/>
              </w:rPr>
            </w:pPr>
            <w:r w:rsidRPr="00165E3A">
              <w:rPr>
                <w:i/>
                <w:color w:val="FF0000"/>
                <w:lang w:val="en-US"/>
              </w:rPr>
              <w:t>Please indicate which requirement(s) are being supported</w:t>
            </w:r>
          </w:p>
        </w:tc>
        <w:tc>
          <w:tcPr>
            <w:tcW w:w="747" w:type="dxa"/>
          </w:tcPr>
          <w:p w14:paraId="7553EAC6" w14:textId="77777777" w:rsidR="00FC2287" w:rsidRDefault="00FC2287" w:rsidP="00FC2287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Option 1,2,or 3</w:t>
            </w:r>
          </w:p>
          <w:p w14:paraId="63953540" w14:textId="77777777" w:rsidR="00FC2287" w:rsidRPr="00165E3A" w:rsidRDefault="00FC2287" w:rsidP="00FC2287">
            <w:pPr>
              <w:pStyle w:val="TAL"/>
              <w:jc w:val="left"/>
              <w:rPr>
                <w:i/>
                <w:color w:val="FF0000"/>
                <w:lang w:val="en-US"/>
              </w:rPr>
            </w:pPr>
          </w:p>
        </w:tc>
      </w:tr>
      <w:tr w:rsidR="00FC2287" w14:paraId="5AFFD94F" w14:textId="110C495A" w:rsidTr="00FC2287">
        <w:tc>
          <w:tcPr>
            <w:tcW w:w="1342" w:type="dxa"/>
          </w:tcPr>
          <w:p w14:paraId="49AB449C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953" w:type="dxa"/>
          </w:tcPr>
          <w:p w14:paraId="4A73F2B5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680" w:type="dxa"/>
          </w:tcPr>
          <w:p w14:paraId="5D32E205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2943" w:type="dxa"/>
          </w:tcPr>
          <w:p w14:paraId="4F71C783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747" w:type="dxa"/>
          </w:tcPr>
          <w:p w14:paraId="1F66CBE0" w14:textId="77777777" w:rsidR="00FC2287" w:rsidRPr="00040B8D" w:rsidRDefault="00FC2287" w:rsidP="00FC2287">
            <w:pPr>
              <w:pStyle w:val="TAL"/>
              <w:jc w:val="left"/>
            </w:pPr>
          </w:p>
        </w:tc>
      </w:tr>
      <w:tr w:rsidR="00FC2287" w14:paraId="4799EFE9" w14:textId="7B5012E5" w:rsidTr="00FC2287">
        <w:tc>
          <w:tcPr>
            <w:tcW w:w="1342" w:type="dxa"/>
          </w:tcPr>
          <w:p w14:paraId="24409B0B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953" w:type="dxa"/>
          </w:tcPr>
          <w:p w14:paraId="5D88CBB0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680" w:type="dxa"/>
          </w:tcPr>
          <w:p w14:paraId="63FAFED8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2943" w:type="dxa"/>
          </w:tcPr>
          <w:p w14:paraId="034D4D45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747" w:type="dxa"/>
          </w:tcPr>
          <w:p w14:paraId="49F1D46D" w14:textId="77777777" w:rsidR="00FC2287" w:rsidRPr="00040B8D" w:rsidRDefault="00FC2287" w:rsidP="00FC2287">
            <w:pPr>
              <w:pStyle w:val="TAL"/>
              <w:jc w:val="left"/>
            </w:pPr>
          </w:p>
        </w:tc>
      </w:tr>
      <w:tr w:rsidR="00FC2287" w14:paraId="4A83126D" w14:textId="75601D7E" w:rsidTr="00FC2287">
        <w:tc>
          <w:tcPr>
            <w:tcW w:w="1342" w:type="dxa"/>
          </w:tcPr>
          <w:p w14:paraId="2888E8D1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953" w:type="dxa"/>
          </w:tcPr>
          <w:p w14:paraId="2758630F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680" w:type="dxa"/>
          </w:tcPr>
          <w:p w14:paraId="04DCF4B8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2943" w:type="dxa"/>
          </w:tcPr>
          <w:p w14:paraId="706AC135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747" w:type="dxa"/>
          </w:tcPr>
          <w:p w14:paraId="0358723F" w14:textId="77777777" w:rsidR="00FC2287" w:rsidRPr="00040B8D" w:rsidRDefault="00FC2287" w:rsidP="00FC2287">
            <w:pPr>
              <w:pStyle w:val="TAL"/>
              <w:jc w:val="left"/>
            </w:pPr>
          </w:p>
        </w:tc>
      </w:tr>
      <w:tr w:rsidR="00FC2287" w14:paraId="6C2675E3" w14:textId="1E73064E" w:rsidTr="00FC2287">
        <w:tc>
          <w:tcPr>
            <w:tcW w:w="1342" w:type="dxa"/>
          </w:tcPr>
          <w:p w14:paraId="16B9B3C0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953" w:type="dxa"/>
          </w:tcPr>
          <w:p w14:paraId="6D319521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680" w:type="dxa"/>
          </w:tcPr>
          <w:p w14:paraId="2232FEAA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2943" w:type="dxa"/>
          </w:tcPr>
          <w:p w14:paraId="244E552D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747" w:type="dxa"/>
          </w:tcPr>
          <w:p w14:paraId="3DC59555" w14:textId="77777777" w:rsidR="00FC2287" w:rsidRPr="00040B8D" w:rsidRDefault="00FC2287" w:rsidP="00FC2287">
            <w:pPr>
              <w:pStyle w:val="TAL"/>
              <w:jc w:val="left"/>
            </w:pPr>
          </w:p>
        </w:tc>
      </w:tr>
      <w:tr w:rsidR="00FC2287" w14:paraId="49788647" w14:textId="6E664E31" w:rsidTr="00FC2287">
        <w:tc>
          <w:tcPr>
            <w:tcW w:w="1342" w:type="dxa"/>
          </w:tcPr>
          <w:p w14:paraId="19AC85E1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953" w:type="dxa"/>
          </w:tcPr>
          <w:p w14:paraId="0A98BB8B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4680" w:type="dxa"/>
          </w:tcPr>
          <w:p w14:paraId="205F7CD2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2943" w:type="dxa"/>
          </w:tcPr>
          <w:p w14:paraId="75DA0ED9" w14:textId="77777777" w:rsidR="00FC2287" w:rsidRPr="00040B8D" w:rsidRDefault="00FC2287" w:rsidP="00FC2287">
            <w:pPr>
              <w:pStyle w:val="TAL"/>
              <w:jc w:val="left"/>
            </w:pPr>
          </w:p>
        </w:tc>
        <w:tc>
          <w:tcPr>
            <w:tcW w:w="747" w:type="dxa"/>
          </w:tcPr>
          <w:p w14:paraId="65D293DA" w14:textId="77777777" w:rsidR="00FC2287" w:rsidRPr="00040B8D" w:rsidRDefault="00FC2287" w:rsidP="00FC2287">
            <w:pPr>
              <w:pStyle w:val="TAL"/>
              <w:jc w:val="left"/>
            </w:pPr>
          </w:p>
        </w:tc>
      </w:tr>
    </w:tbl>
    <w:p w14:paraId="77959F0D" w14:textId="77777777" w:rsidR="004553AA" w:rsidRPr="00361F1D" w:rsidRDefault="004553AA" w:rsidP="004553AA">
      <w:pPr>
        <w:rPr>
          <w:lang w:eastAsia="ko-KR"/>
        </w:rPr>
      </w:pPr>
    </w:p>
    <w:p w14:paraId="3C087786" w14:textId="7087D823" w:rsidR="009C2616" w:rsidRDefault="009C2616" w:rsidP="009C2616">
      <w:pPr>
        <w:pStyle w:val="Heading3"/>
        <w:rPr>
          <w:lang w:eastAsia="ko-KR"/>
        </w:rPr>
      </w:pPr>
      <w:r>
        <w:rPr>
          <w:lang w:eastAsia="ko-KR"/>
        </w:rPr>
        <w:t>2.3.</w:t>
      </w:r>
      <w:r w:rsidR="00136C72">
        <w:rPr>
          <w:lang w:eastAsia="ko-KR"/>
        </w:rPr>
        <w:t>4</w:t>
      </w:r>
      <w:r>
        <w:rPr>
          <w:lang w:eastAsia="ko-KR"/>
        </w:rPr>
        <w:tab/>
        <w:t xml:space="preserve">RAT-Independent </w:t>
      </w:r>
      <w:r w:rsidR="00025EAD">
        <w:rPr>
          <w:lang w:eastAsia="ko-KR"/>
        </w:rPr>
        <w:t>P</w:t>
      </w:r>
      <w:r>
        <w:rPr>
          <w:lang w:eastAsia="ko-KR"/>
        </w:rPr>
        <w:t xml:space="preserve">ositioning </w:t>
      </w:r>
      <w:r w:rsidR="00025EAD">
        <w:rPr>
          <w:lang w:eastAsia="ko-KR"/>
        </w:rPr>
        <w:t>A</w:t>
      </w:r>
      <w:r>
        <w:rPr>
          <w:lang w:eastAsia="ko-KR"/>
        </w:rPr>
        <w:t>spects</w:t>
      </w:r>
    </w:p>
    <w:p w14:paraId="267BA47D" w14:textId="11823D1E" w:rsidR="003F3560" w:rsidRPr="003F3560" w:rsidRDefault="003F3560" w:rsidP="00B66CE8">
      <w:pPr>
        <w:jc w:val="left"/>
        <w:rPr>
          <w:lang w:eastAsia="ko-KR"/>
        </w:rPr>
      </w:pPr>
      <w:r w:rsidRPr="00BB35CF">
        <w:rPr>
          <w:lang w:eastAsia="ko-KR"/>
        </w:rPr>
        <w:t xml:space="preserve">Companies are requested to provide the motivation/use-case/justification and objective for </w:t>
      </w:r>
      <w:r w:rsidR="00B126FC" w:rsidRPr="00790A20">
        <w:rPr>
          <w:lang w:val="en-US"/>
        </w:rPr>
        <w:t>"</w:t>
      </w:r>
      <w:r>
        <w:rPr>
          <w:lang w:eastAsia="ko-KR"/>
        </w:rPr>
        <w:t>RAT-independent</w:t>
      </w:r>
      <w:r w:rsidR="00B126FC" w:rsidRPr="00790A20">
        <w:rPr>
          <w:lang w:val="en-US"/>
        </w:rPr>
        <w:t>"</w:t>
      </w:r>
      <w:r>
        <w:rPr>
          <w:lang w:eastAsia="ko-KR"/>
        </w:rPr>
        <w:t xml:space="preserve"> </w:t>
      </w:r>
      <w:r w:rsidR="0090344D">
        <w:rPr>
          <w:lang w:eastAsia="ko-KR"/>
        </w:rPr>
        <w:t>positioning</w:t>
      </w:r>
      <w:r>
        <w:rPr>
          <w:lang w:eastAsia="ko-KR"/>
        </w:rPr>
        <w:t xml:space="preserve"> aspects</w:t>
      </w:r>
      <w:r w:rsidRPr="00BB35CF">
        <w:rPr>
          <w:lang w:eastAsia="ko-KR"/>
        </w:rPr>
        <w:t xml:space="preserve"> together with an indication on whether a study item phase is needed/recommended or whether normative work can begin immediately.</w:t>
      </w:r>
    </w:p>
    <w:tbl>
      <w:tblPr>
        <w:tblStyle w:val="TableGrid"/>
        <w:tblW w:w="14665" w:type="dxa"/>
        <w:tblLook w:val="04A0" w:firstRow="1" w:lastRow="0" w:firstColumn="1" w:lastColumn="0" w:noHBand="0" w:noVBand="1"/>
      </w:tblPr>
      <w:tblGrid>
        <w:gridCol w:w="1319"/>
        <w:gridCol w:w="4976"/>
        <w:gridCol w:w="4680"/>
        <w:gridCol w:w="2943"/>
        <w:gridCol w:w="747"/>
      </w:tblGrid>
      <w:tr w:rsidR="00DB4C24" w14:paraId="630A0DD1" w14:textId="18575D15" w:rsidTr="00DB4C24">
        <w:tc>
          <w:tcPr>
            <w:tcW w:w="1319" w:type="dxa"/>
          </w:tcPr>
          <w:p w14:paraId="2BDE34FC" w14:textId="77777777" w:rsidR="00DB4C24" w:rsidRPr="00EF1207" w:rsidRDefault="00DB4C24" w:rsidP="00DB4C2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Company</w:t>
            </w:r>
          </w:p>
        </w:tc>
        <w:tc>
          <w:tcPr>
            <w:tcW w:w="4976" w:type="dxa"/>
          </w:tcPr>
          <w:p w14:paraId="06A37135" w14:textId="77777777" w:rsidR="00DB4C24" w:rsidRPr="00915209" w:rsidRDefault="00DB4C24" w:rsidP="00DB4C2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Main objective</w:t>
            </w:r>
          </w:p>
        </w:tc>
        <w:tc>
          <w:tcPr>
            <w:tcW w:w="4680" w:type="dxa"/>
          </w:tcPr>
          <w:p w14:paraId="473AA092" w14:textId="77777777" w:rsidR="00DB4C24" w:rsidRPr="00EE1C1B" w:rsidRDefault="00DB4C24" w:rsidP="00DB4C2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Motivation/Justification</w:t>
            </w:r>
          </w:p>
        </w:tc>
        <w:tc>
          <w:tcPr>
            <w:tcW w:w="2943" w:type="dxa"/>
          </w:tcPr>
          <w:p w14:paraId="34A96EBD" w14:textId="77777777" w:rsidR="00DB4C24" w:rsidRPr="00026229" w:rsidRDefault="00DB4C24" w:rsidP="00DB4C2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Main target use case/requirement </w:t>
            </w:r>
          </w:p>
        </w:tc>
        <w:tc>
          <w:tcPr>
            <w:tcW w:w="747" w:type="dxa"/>
          </w:tcPr>
          <w:p w14:paraId="6A9A9BCF" w14:textId="0D44237F" w:rsidR="00DB4C24" w:rsidRDefault="00DB4C24" w:rsidP="00DB4C24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SI/WI</w:t>
            </w:r>
          </w:p>
        </w:tc>
      </w:tr>
      <w:tr w:rsidR="00DB4C24" w14:paraId="6D89D2DE" w14:textId="050E2D19" w:rsidTr="00DB4C24">
        <w:tc>
          <w:tcPr>
            <w:tcW w:w="1319" w:type="dxa"/>
          </w:tcPr>
          <w:p w14:paraId="13C0FDDE" w14:textId="77777777" w:rsidR="00DB4C24" w:rsidRPr="00EF1207" w:rsidRDefault="00DB4C24" w:rsidP="00DB4C24">
            <w:pPr>
              <w:pStyle w:val="TAL"/>
              <w:jc w:val="left"/>
              <w:rPr>
                <w:i/>
                <w:lang w:val="en-US"/>
              </w:rPr>
            </w:pPr>
            <w:r w:rsidRPr="00026229">
              <w:rPr>
                <w:i/>
                <w:color w:val="FF0000"/>
              </w:rPr>
              <w:t>Company</w:t>
            </w:r>
            <w:r>
              <w:rPr>
                <w:i/>
                <w:color w:val="FF0000"/>
                <w:lang w:val="en-US"/>
              </w:rPr>
              <w:t xml:space="preserve"> Name</w:t>
            </w:r>
          </w:p>
        </w:tc>
        <w:tc>
          <w:tcPr>
            <w:tcW w:w="4976" w:type="dxa"/>
          </w:tcPr>
          <w:p w14:paraId="6DD7F98C" w14:textId="39232257" w:rsidR="00DB4C24" w:rsidRPr="00FA3125" w:rsidRDefault="00DB4C24" w:rsidP="00DB4C24">
            <w:pPr>
              <w:pStyle w:val="TAL"/>
              <w:jc w:val="left"/>
              <w:rPr>
                <w:i/>
                <w:color w:val="FF0000"/>
                <w:lang w:val="en-US" w:eastAsia="ko-KR"/>
              </w:rPr>
            </w:pPr>
            <w:r w:rsidRPr="00C50A96">
              <w:rPr>
                <w:i/>
                <w:color w:val="FF0000"/>
                <w:lang w:val="en-US" w:eastAsia="ko-KR"/>
              </w:rPr>
              <w:t>Please provide a summary of what is intended to be achieved.</w:t>
            </w:r>
            <w:r>
              <w:rPr>
                <w:i/>
                <w:color w:val="FF0000"/>
                <w:lang w:val="en-US" w:eastAsia="ko-KR"/>
              </w:rPr>
              <w:t xml:space="preserve"> </w:t>
            </w:r>
          </w:p>
        </w:tc>
        <w:tc>
          <w:tcPr>
            <w:tcW w:w="4680" w:type="dxa"/>
          </w:tcPr>
          <w:p w14:paraId="118D7024" w14:textId="1A384582" w:rsidR="00DB4C24" w:rsidRPr="00040B8D" w:rsidRDefault="00DB4C24" w:rsidP="00DB4C24">
            <w:pPr>
              <w:pStyle w:val="TAL"/>
              <w:jc w:val="left"/>
            </w:pPr>
            <w:r w:rsidRPr="00252B44">
              <w:rPr>
                <w:i/>
                <w:color w:val="FF0000"/>
                <w:lang w:val="en-US" w:eastAsia="ko-KR"/>
              </w:rPr>
              <w:t>Please provide some</w:t>
            </w:r>
            <w:r>
              <w:rPr>
                <w:i/>
                <w:color w:val="FF0000"/>
                <w:lang w:val="en-US" w:eastAsia="ko-KR"/>
              </w:rPr>
              <w:t xml:space="preserve"> brief</w:t>
            </w:r>
            <w:r w:rsidRPr="00252B44">
              <w:rPr>
                <w:i/>
                <w:color w:val="FF0000"/>
                <w:lang w:val="en-US" w:eastAsia="ko-KR"/>
              </w:rPr>
              <w:t xml:space="preserve"> justification for the proposed objective</w:t>
            </w:r>
            <w:r>
              <w:rPr>
                <w:i/>
                <w:color w:val="FF0000"/>
                <w:lang w:val="en-US" w:eastAsia="ko-KR"/>
              </w:rPr>
              <w:t xml:space="preserve"> and any additional description or details as needed</w:t>
            </w:r>
            <w:r w:rsidRPr="00252B44">
              <w:rPr>
                <w:i/>
                <w:color w:val="FF0000"/>
                <w:lang w:val="en-US" w:eastAsia="ko-KR"/>
              </w:rPr>
              <w:t>.</w:t>
            </w:r>
          </w:p>
        </w:tc>
        <w:tc>
          <w:tcPr>
            <w:tcW w:w="2943" w:type="dxa"/>
          </w:tcPr>
          <w:p w14:paraId="4DF93C44" w14:textId="24EB4F9C" w:rsidR="00DB4C24" w:rsidRPr="00026229" w:rsidRDefault="00DB4C24" w:rsidP="00DB4C24">
            <w:pPr>
              <w:pStyle w:val="TAL"/>
              <w:jc w:val="left"/>
              <w:rPr>
                <w:i/>
                <w:lang w:val="en-US"/>
              </w:rPr>
            </w:pPr>
            <w:r w:rsidRPr="00165E3A">
              <w:rPr>
                <w:i/>
                <w:color w:val="FF0000"/>
                <w:lang w:val="en-US"/>
              </w:rPr>
              <w:t>Please indicate which requirement(s) are being supported</w:t>
            </w:r>
          </w:p>
        </w:tc>
        <w:tc>
          <w:tcPr>
            <w:tcW w:w="747" w:type="dxa"/>
          </w:tcPr>
          <w:p w14:paraId="0A127636" w14:textId="77777777" w:rsidR="00DB4C24" w:rsidRDefault="00DB4C24" w:rsidP="00DB4C24">
            <w:pPr>
              <w:pStyle w:val="TAL"/>
              <w:jc w:val="left"/>
              <w:rPr>
                <w:i/>
                <w:color w:val="FF0000"/>
                <w:lang w:val="en-US"/>
              </w:rPr>
            </w:pPr>
            <w:r>
              <w:rPr>
                <w:i/>
                <w:color w:val="FF0000"/>
                <w:lang w:val="en-US"/>
              </w:rPr>
              <w:t>Option 1,2,or 3</w:t>
            </w:r>
          </w:p>
          <w:p w14:paraId="0BE4D8C0" w14:textId="77777777" w:rsidR="00DB4C24" w:rsidRPr="00165E3A" w:rsidRDefault="00DB4C24" w:rsidP="00DB4C24">
            <w:pPr>
              <w:pStyle w:val="TAL"/>
              <w:jc w:val="left"/>
              <w:rPr>
                <w:i/>
                <w:color w:val="FF0000"/>
                <w:lang w:val="en-US"/>
              </w:rPr>
            </w:pPr>
          </w:p>
        </w:tc>
      </w:tr>
      <w:tr w:rsidR="00DB4C24" w14:paraId="0E78FBA0" w14:textId="10011115" w:rsidTr="00DB4C24">
        <w:tc>
          <w:tcPr>
            <w:tcW w:w="1319" w:type="dxa"/>
          </w:tcPr>
          <w:p w14:paraId="5B6B8A81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976" w:type="dxa"/>
          </w:tcPr>
          <w:p w14:paraId="47AD5A71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680" w:type="dxa"/>
          </w:tcPr>
          <w:p w14:paraId="60738A40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2943" w:type="dxa"/>
          </w:tcPr>
          <w:p w14:paraId="44B9297A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747" w:type="dxa"/>
          </w:tcPr>
          <w:p w14:paraId="13F91864" w14:textId="77777777" w:rsidR="00DB4C24" w:rsidRPr="00040B8D" w:rsidRDefault="00DB4C24" w:rsidP="00DB4C24">
            <w:pPr>
              <w:pStyle w:val="TAL"/>
              <w:jc w:val="left"/>
            </w:pPr>
          </w:p>
        </w:tc>
      </w:tr>
      <w:tr w:rsidR="00DB4C24" w14:paraId="45478A8A" w14:textId="37CCE39A" w:rsidTr="00DB4C24">
        <w:tc>
          <w:tcPr>
            <w:tcW w:w="1319" w:type="dxa"/>
          </w:tcPr>
          <w:p w14:paraId="5259D57B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976" w:type="dxa"/>
          </w:tcPr>
          <w:p w14:paraId="5B5FBDE7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680" w:type="dxa"/>
          </w:tcPr>
          <w:p w14:paraId="0305282E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2943" w:type="dxa"/>
          </w:tcPr>
          <w:p w14:paraId="5E03725F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747" w:type="dxa"/>
          </w:tcPr>
          <w:p w14:paraId="4A446DC7" w14:textId="77777777" w:rsidR="00DB4C24" w:rsidRPr="00040B8D" w:rsidRDefault="00DB4C24" w:rsidP="00DB4C24">
            <w:pPr>
              <w:pStyle w:val="TAL"/>
              <w:jc w:val="left"/>
            </w:pPr>
          </w:p>
        </w:tc>
      </w:tr>
      <w:tr w:rsidR="00DB4C24" w14:paraId="3FF11C0F" w14:textId="41B0D3DC" w:rsidTr="00DB4C24">
        <w:tc>
          <w:tcPr>
            <w:tcW w:w="1319" w:type="dxa"/>
          </w:tcPr>
          <w:p w14:paraId="71971726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976" w:type="dxa"/>
          </w:tcPr>
          <w:p w14:paraId="4C6010C1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680" w:type="dxa"/>
          </w:tcPr>
          <w:p w14:paraId="1C6F9102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2943" w:type="dxa"/>
          </w:tcPr>
          <w:p w14:paraId="420B20AB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747" w:type="dxa"/>
          </w:tcPr>
          <w:p w14:paraId="37BC6A13" w14:textId="77777777" w:rsidR="00DB4C24" w:rsidRPr="00040B8D" w:rsidRDefault="00DB4C24" w:rsidP="00DB4C24">
            <w:pPr>
              <w:pStyle w:val="TAL"/>
              <w:jc w:val="left"/>
            </w:pPr>
          </w:p>
        </w:tc>
      </w:tr>
      <w:tr w:rsidR="00DB4C24" w14:paraId="49E95ACA" w14:textId="517F87AA" w:rsidTr="00DB4C24">
        <w:tc>
          <w:tcPr>
            <w:tcW w:w="1319" w:type="dxa"/>
          </w:tcPr>
          <w:p w14:paraId="4A897598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976" w:type="dxa"/>
          </w:tcPr>
          <w:p w14:paraId="1671226F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680" w:type="dxa"/>
          </w:tcPr>
          <w:p w14:paraId="0D42CA7A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2943" w:type="dxa"/>
          </w:tcPr>
          <w:p w14:paraId="7FD92EE7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747" w:type="dxa"/>
          </w:tcPr>
          <w:p w14:paraId="24847693" w14:textId="77777777" w:rsidR="00DB4C24" w:rsidRPr="00040B8D" w:rsidRDefault="00DB4C24" w:rsidP="00DB4C24">
            <w:pPr>
              <w:pStyle w:val="TAL"/>
              <w:jc w:val="left"/>
            </w:pPr>
          </w:p>
        </w:tc>
      </w:tr>
      <w:tr w:rsidR="00DB4C24" w14:paraId="70C69085" w14:textId="3A29DD79" w:rsidTr="00DB4C24">
        <w:tc>
          <w:tcPr>
            <w:tcW w:w="1319" w:type="dxa"/>
          </w:tcPr>
          <w:p w14:paraId="2A474886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976" w:type="dxa"/>
          </w:tcPr>
          <w:p w14:paraId="0BB5FF38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4680" w:type="dxa"/>
          </w:tcPr>
          <w:p w14:paraId="600CC635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2943" w:type="dxa"/>
          </w:tcPr>
          <w:p w14:paraId="1C3D2524" w14:textId="77777777" w:rsidR="00DB4C24" w:rsidRPr="00040B8D" w:rsidRDefault="00DB4C24" w:rsidP="00DB4C24">
            <w:pPr>
              <w:pStyle w:val="TAL"/>
              <w:jc w:val="left"/>
            </w:pPr>
          </w:p>
        </w:tc>
        <w:tc>
          <w:tcPr>
            <w:tcW w:w="747" w:type="dxa"/>
          </w:tcPr>
          <w:p w14:paraId="73224EAF" w14:textId="77777777" w:rsidR="00DB4C24" w:rsidRPr="00040B8D" w:rsidRDefault="00DB4C24" w:rsidP="00DB4C24">
            <w:pPr>
              <w:pStyle w:val="TAL"/>
              <w:jc w:val="left"/>
            </w:pPr>
          </w:p>
        </w:tc>
      </w:tr>
    </w:tbl>
    <w:p w14:paraId="0FBBA82D" w14:textId="77777777" w:rsidR="00BA63DD" w:rsidRDefault="00BA63DD" w:rsidP="00941703">
      <w:pPr>
        <w:keepNext/>
        <w:keepLines/>
        <w:rPr>
          <w:lang w:eastAsia="ko-KR"/>
        </w:rPr>
      </w:pPr>
    </w:p>
    <w:p w14:paraId="56C8BF24" w14:textId="77ED2413" w:rsidR="000F7A6F" w:rsidRPr="00560B86" w:rsidRDefault="000F7A6F" w:rsidP="000F7A6F">
      <w:pPr>
        <w:pStyle w:val="Heading2"/>
        <w:rPr>
          <w:lang w:eastAsia="ko-KR"/>
        </w:rPr>
      </w:pPr>
      <w:r>
        <w:rPr>
          <w:lang w:eastAsia="ko-KR"/>
        </w:rPr>
        <w:t>2.</w:t>
      </w:r>
      <w:r w:rsidR="0058019E">
        <w:rPr>
          <w:lang w:eastAsia="ko-KR"/>
        </w:rPr>
        <w:t>4</w:t>
      </w:r>
      <w:r>
        <w:rPr>
          <w:lang w:eastAsia="ko-KR"/>
        </w:rPr>
        <w:tab/>
        <w:t>Scenarios and e</w:t>
      </w:r>
      <w:r w:rsidRPr="00560B86">
        <w:rPr>
          <w:lang w:eastAsia="ko-KR"/>
        </w:rPr>
        <w:t>valuation methodology</w:t>
      </w:r>
    </w:p>
    <w:p w14:paraId="72BF2455" w14:textId="67B483BC" w:rsidR="00022C95" w:rsidRDefault="000F7A6F" w:rsidP="00DF4798">
      <w:pPr>
        <w:jc w:val="left"/>
        <w:rPr>
          <w:rFonts w:eastAsiaTheme="minorEastAsia"/>
          <w:lang w:val="en-US" w:eastAsia="ko-KR"/>
        </w:rPr>
      </w:pPr>
      <w:r>
        <w:rPr>
          <w:noProof/>
          <w:lang w:eastAsia="ko-KR"/>
        </w:rPr>
        <w:t xml:space="preserve">During the NR Rel-16 Positioning Study Item [4] </w:t>
      </w:r>
      <w:r>
        <w:rPr>
          <w:rFonts w:eastAsiaTheme="minorEastAsia"/>
          <w:lang w:val="en-US" w:eastAsia="ko-KR"/>
        </w:rPr>
        <w:t xml:space="preserve">an evaluation methodology, scenarios and performance metrics were </w:t>
      </w:r>
      <w:r w:rsidR="00615C65">
        <w:rPr>
          <w:rFonts w:eastAsiaTheme="minorEastAsia"/>
          <w:lang w:val="en-US" w:eastAsia="ko-KR"/>
        </w:rPr>
        <w:t>developed</w:t>
      </w:r>
      <w:r>
        <w:rPr>
          <w:rFonts w:eastAsiaTheme="minorEastAsia"/>
          <w:lang w:val="en-US" w:eastAsia="ko-KR"/>
        </w:rPr>
        <w:t xml:space="preserve">. Companies are invited to provide their views on </w:t>
      </w:r>
      <w:r w:rsidR="003636D6">
        <w:rPr>
          <w:rFonts w:eastAsiaTheme="minorEastAsia"/>
          <w:lang w:val="en-US" w:eastAsia="ko-KR"/>
        </w:rPr>
        <w:t xml:space="preserve">whether </w:t>
      </w:r>
      <w:r>
        <w:rPr>
          <w:rFonts w:eastAsiaTheme="minorEastAsia"/>
          <w:lang w:val="en-US" w:eastAsia="ko-KR"/>
        </w:rPr>
        <w:t>any changes</w:t>
      </w:r>
      <w:r w:rsidR="003636D6">
        <w:rPr>
          <w:rFonts w:eastAsiaTheme="minorEastAsia"/>
          <w:lang w:val="en-US" w:eastAsia="ko-KR"/>
        </w:rPr>
        <w:t xml:space="preserve"> or additions to</w:t>
      </w:r>
      <w:r>
        <w:rPr>
          <w:rFonts w:eastAsiaTheme="minorEastAsia"/>
          <w:lang w:val="en-US" w:eastAsia="ko-KR"/>
        </w:rPr>
        <w:t xml:space="preserve"> the evaluation methodology</w:t>
      </w:r>
      <w:r w:rsidR="003636D6">
        <w:rPr>
          <w:rFonts w:eastAsiaTheme="minorEastAsia"/>
          <w:lang w:val="en-US" w:eastAsia="ko-KR"/>
        </w:rPr>
        <w:t xml:space="preserve"> is required (e.g., </w:t>
      </w:r>
      <w:r>
        <w:rPr>
          <w:rFonts w:eastAsiaTheme="minorEastAsia"/>
          <w:lang w:val="en-US" w:eastAsia="ko-KR"/>
        </w:rPr>
        <w:t>any additional scenarios</w:t>
      </w:r>
      <w:r w:rsidR="0099760D">
        <w:rPr>
          <w:rFonts w:eastAsiaTheme="minorEastAsia"/>
          <w:lang w:val="en-US" w:eastAsia="ko-KR"/>
        </w:rPr>
        <w:t>, channel mode</w:t>
      </w:r>
      <w:r w:rsidR="003636D6">
        <w:rPr>
          <w:rFonts w:eastAsiaTheme="minorEastAsia"/>
          <w:lang w:val="en-US" w:eastAsia="ko-KR"/>
        </w:rPr>
        <w:t>ls</w:t>
      </w:r>
      <w:r w:rsidR="0099760D">
        <w:rPr>
          <w:rFonts w:eastAsiaTheme="minorEastAsia"/>
          <w:lang w:val="en-US" w:eastAsia="ko-KR"/>
        </w:rPr>
        <w:t xml:space="preserve">, </w:t>
      </w:r>
      <w:r w:rsidR="003636D6">
        <w:rPr>
          <w:rFonts w:eastAsiaTheme="minorEastAsia"/>
          <w:lang w:val="en-US" w:eastAsia="ko-KR"/>
        </w:rPr>
        <w:t>parameter, etc.).</w:t>
      </w:r>
      <w:r>
        <w:rPr>
          <w:rFonts w:eastAsiaTheme="minorEastAsia"/>
          <w:lang w:val="en-US" w:eastAsia="ko-KR"/>
        </w:rPr>
        <w:t xml:space="preserve"> </w:t>
      </w:r>
      <w:r w:rsidR="00054ED3">
        <w:rPr>
          <w:rFonts w:eastAsiaTheme="minorEastAsia"/>
          <w:lang w:val="en-US" w:eastAsia="ko-KR"/>
        </w:rPr>
        <w:t xml:space="preserve">If the need for any change </w:t>
      </w:r>
      <w:r w:rsidR="00D4539C">
        <w:rPr>
          <w:rFonts w:eastAsiaTheme="minorEastAsia"/>
          <w:lang w:val="en-US" w:eastAsia="ko-KR"/>
        </w:rPr>
        <w:t xml:space="preserve">and/or new scenario is required for a specific technical area </w:t>
      </w:r>
      <w:r w:rsidR="00CB10A8">
        <w:rPr>
          <w:rFonts w:eastAsiaTheme="minorEastAsia"/>
          <w:lang w:val="en-US" w:eastAsia="ko-KR"/>
        </w:rPr>
        <w:t xml:space="preserve">and objective </w:t>
      </w:r>
      <w:r w:rsidR="00D4539C">
        <w:rPr>
          <w:rFonts w:eastAsiaTheme="minorEastAsia"/>
          <w:lang w:val="en-US" w:eastAsia="ko-KR"/>
        </w:rPr>
        <w:t xml:space="preserve">discussed in sections 2.2 </w:t>
      </w:r>
      <w:r w:rsidR="00660BBD">
        <w:rPr>
          <w:rFonts w:eastAsiaTheme="minorEastAsia"/>
          <w:lang w:val="en-US" w:eastAsia="ko-KR"/>
        </w:rPr>
        <w:t>and</w:t>
      </w:r>
      <w:r w:rsidR="00D4539C">
        <w:rPr>
          <w:rFonts w:eastAsiaTheme="minorEastAsia"/>
          <w:lang w:val="en-US" w:eastAsia="ko-KR"/>
        </w:rPr>
        <w:t xml:space="preserve"> 2.</w:t>
      </w:r>
      <w:r w:rsidR="0058019E">
        <w:rPr>
          <w:rFonts w:eastAsiaTheme="minorEastAsia"/>
          <w:lang w:val="en-US" w:eastAsia="ko-KR"/>
        </w:rPr>
        <w:t>3</w:t>
      </w:r>
      <w:r w:rsidR="00D4539C">
        <w:rPr>
          <w:rFonts w:eastAsiaTheme="minorEastAsia"/>
          <w:lang w:val="en-US" w:eastAsia="ko-KR"/>
        </w:rPr>
        <w:t xml:space="preserve"> above,</w:t>
      </w:r>
      <w:r w:rsidR="0099760D">
        <w:rPr>
          <w:rFonts w:eastAsiaTheme="minorEastAsia"/>
          <w:lang w:val="en-US" w:eastAsia="ko-KR"/>
        </w:rPr>
        <w:t xml:space="preserve"> please indicate the specific technical area. </w:t>
      </w:r>
      <w:r w:rsidR="00492B52">
        <w:rPr>
          <w:rFonts w:eastAsiaTheme="minorEastAsia"/>
          <w:lang w:val="en-US" w:eastAsia="ko-KR"/>
        </w:rPr>
        <w:t xml:space="preserve">Please also indicate if </w:t>
      </w:r>
      <w:r w:rsidR="003D7C69">
        <w:rPr>
          <w:rFonts w:eastAsiaTheme="minorEastAsia"/>
          <w:lang w:val="en-US" w:eastAsia="ko-KR"/>
        </w:rPr>
        <w:t>any of the</w:t>
      </w:r>
      <w:r w:rsidR="00492B52">
        <w:rPr>
          <w:rFonts w:eastAsiaTheme="minorEastAsia"/>
          <w:lang w:val="en-US" w:eastAsia="ko-KR"/>
        </w:rPr>
        <w:t xml:space="preserve"> </w:t>
      </w:r>
      <w:r w:rsidR="003D7C69">
        <w:rPr>
          <w:rFonts w:eastAsiaTheme="minorEastAsia"/>
          <w:lang w:val="en-US" w:eastAsia="ko-KR"/>
        </w:rPr>
        <w:t>required</w:t>
      </w:r>
      <w:r w:rsidR="004371AE">
        <w:rPr>
          <w:rFonts w:eastAsiaTheme="minorEastAsia"/>
          <w:lang w:val="en-US" w:eastAsia="ko-KR"/>
        </w:rPr>
        <w:t xml:space="preserve"> </w:t>
      </w:r>
      <w:r w:rsidR="003D7C69">
        <w:rPr>
          <w:rFonts w:eastAsiaTheme="minorEastAsia"/>
          <w:lang w:val="en-US" w:eastAsia="ko-KR"/>
        </w:rPr>
        <w:t xml:space="preserve">additional </w:t>
      </w:r>
      <w:r w:rsidR="004371AE" w:rsidRPr="004371AE">
        <w:rPr>
          <w:rFonts w:eastAsiaTheme="minorEastAsia"/>
          <w:lang w:val="en-US" w:eastAsia="ko-KR"/>
        </w:rPr>
        <w:t>evaluation methodolog</w:t>
      </w:r>
      <w:r w:rsidR="001E52AF">
        <w:rPr>
          <w:rFonts w:eastAsiaTheme="minorEastAsia"/>
          <w:lang w:val="en-US" w:eastAsia="ko-KR"/>
        </w:rPr>
        <w:t>ies</w:t>
      </w:r>
      <w:r w:rsidR="004371AE">
        <w:rPr>
          <w:rFonts w:eastAsiaTheme="minorEastAsia"/>
          <w:lang w:val="en-US" w:eastAsia="ko-KR"/>
        </w:rPr>
        <w:t xml:space="preserve"> and</w:t>
      </w:r>
      <w:r w:rsidR="004371AE" w:rsidRPr="004371AE">
        <w:rPr>
          <w:rFonts w:eastAsiaTheme="minorEastAsia"/>
          <w:lang w:val="en-US" w:eastAsia="ko-KR"/>
        </w:rPr>
        <w:t xml:space="preserve"> scenarios</w:t>
      </w:r>
      <w:r w:rsidR="004371AE">
        <w:rPr>
          <w:rFonts w:eastAsiaTheme="minorEastAsia"/>
          <w:lang w:val="en-US" w:eastAsia="ko-KR"/>
        </w:rPr>
        <w:t xml:space="preserve"> </w:t>
      </w:r>
      <w:r w:rsidR="00B12E85">
        <w:rPr>
          <w:rFonts w:eastAsiaTheme="minorEastAsia"/>
          <w:lang w:val="en-US" w:eastAsia="ko-KR"/>
        </w:rPr>
        <w:t>are</w:t>
      </w:r>
      <w:r w:rsidR="004371AE">
        <w:rPr>
          <w:rFonts w:eastAsiaTheme="minorEastAsia"/>
          <w:lang w:val="en-US" w:eastAsia="ko-KR"/>
        </w:rPr>
        <w:t xml:space="preserve"> available from othe</w:t>
      </w:r>
      <w:r w:rsidR="00471233">
        <w:rPr>
          <w:rFonts w:eastAsiaTheme="minorEastAsia"/>
          <w:lang w:val="en-US" w:eastAsia="ko-KR"/>
        </w:rPr>
        <w:t>r</w:t>
      </w:r>
      <w:r w:rsidR="004371AE">
        <w:rPr>
          <w:rFonts w:eastAsiaTheme="minorEastAsia"/>
          <w:lang w:val="en-US" w:eastAsia="ko-KR"/>
        </w:rPr>
        <w:t xml:space="preserve"> (e.g. non-positioning) studies. </w:t>
      </w:r>
    </w:p>
    <w:tbl>
      <w:tblPr>
        <w:tblStyle w:val="TableGrid1"/>
        <w:tblW w:w="14845" w:type="dxa"/>
        <w:tblLook w:val="04A0" w:firstRow="1" w:lastRow="0" w:firstColumn="1" w:lastColumn="0" w:noHBand="0" w:noVBand="1"/>
      </w:tblPr>
      <w:tblGrid>
        <w:gridCol w:w="1615"/>
        <w:gridCol w:w="13230"/>
      </w:tblGrid>
      <w:tr w:rsidR="000F7A6F" w14:paraId="11FD1591" w14:textId="77777777" w:rsidTr="0058019E">
        <w:tc>
          <w:tcPr>
            <w:tcW w:w="1615" w:type="dxa"/>
            <w:hideMark/>
          </w:tcPr>
          <w:p w14:paraId="02C4A218" w14:textId="77777777" w:rsidR="000F7A6F" w:rsidRDefault="000F7A6F" w:rsidP="0058019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Company</w:t>
            </w:r>
          </w:p>
        </w:tc>
        <w:tc>
          <w:tcPr>
            <w:tcW w:w="13230" w:type="dxa"/>
            <w:hideMark/>
          </w:tcPr>
          <w:p w14:paraId="4C8B2AFD" w14:textId="077C44BF" w:rsidR="000F7A6F" w:rsidRDefault="000F7A6F" w:rsidP="0058019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Views on the evaluation methodolog</w:t>
            </w:r>
            <w:r w:rsidR="00471233">
              <w:rPr>
                <w:lang w:eastAsia="ko-KR"/>
              </w:rPr>
              <w:t>y, s</w:t>
            </w:r>
            <w:r>
              <w:rPr>
                <w:lang w:eastAsia="ko-KR"/>
              </w:rPr>
              <w:t>cenarios</w:t>
            </w:r>
            <w:r w:rsidR="00471233">
              <w:rPr>
                <w:lang w:eastAsia="ko-KR"/>
              </w:rPr>
              <w:t>, p</w:t>
            </w:r>
            <w:r>
              <w:rPr>
                <w:lang w:eastAsia="ko-KR"/>
              </w:rPr>
              <w:t xml:space="preserve">erformance </w:t>
            </w:r>
            <w:r w:rsidR="00471233">
              <w:rPr>
                <w:lang w:eastAsia="ko-KR"/>
              </w:rPr>
              <w:t>m</w:t>
            </w:r>
            <w:r>
              <w:rPr>
                <w:lang w:eastAsia="ko-KR"/>
              </w:rPr>
              <w:t>etrics</w:t>
            </w:r>
          </w:p>
        </w:tc>
      </w:tr>
      <w:tr w:rsidR="000F7A6F" w14:paraId="10336F92" w14:textId="77777777" w:rsidTr="0058019E">
        <w:tc>
          <w:tcPr>
            <w:tcW w:w="1615" w:type="dxa"/>
          </w:tcPr>
          <w:p w14:paraId="35310423" w14:textId="77777777" w:rsidR="000F7A6F" w:rsidRDefault="000F7A6F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230" w:type="dxa"/>
          </w:tcPr>
          <w:p w14:paraId="34788FDA" w14:textId="77777777" w:rsidR="000F7A6F" w:rsidRDefault="000F7A6F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F7A6F" w14:paraId="43B134DD" w14:textId="77777777" w:rsidTr="0058019E">
        <w:tc>
          <w:tcPr>
            <w:tcW w:w="1615" w:type="dxa"/>
          </w:tcPr>
          <w:p w14:paraId="204BF18F" w14:textId="77777777" w:rsidR="000F7A6F" w:rsidRDefault="000F7A6F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230" w:type="dxa"/>
          </w:tcPr>
          <w:p w14:paraId="1C7EB34C" w14:textId="77777777" w:rsidR="000F7A6F" w:rsidRDefault="000F7A6F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65E3A" w14:paraId="6F29F3B5" w14:textId="77777777" w:rsidTr="0058019E">
        <w:tc>
          <w:tcPr>
            <w:tcW w:w="1615" w:type="dxa"/>
          </w:tcPr>
          <w:p w14:paraId="604ADE1A" w14:textId="77777777" w:rsidR="00165E3A" w:rsidRDefault="00165E3A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230" w:type="dxa"/>
          </w:tcPr>
          <w:p w14:paraId="333764FC" w14:textId="77777777" w:rsidR="00165E3A" w:rsidRDefault="00165E3A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65E3A" w14:paraId="106D8BF6" w14:textId="77777777" w:rsidTr="0058019E">
        <w:tc>
          <w:tcPr>
            <w:tcW w:w="1615" w:type="dxa"/>
          </w:tcPr>
          <w:p w14:paraId="456DE0B1" w14:textId="77777777" w:rsidR="00165E3A" w:rsidRDefault="00165E3A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230" w:type="dxa"/>
          </w:tcPr>
          <w:p w14:paraId="2351B3DB" w14:textId="77777777" w:rsidR="00165E3A" w:rsidRDefault="00165E3A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65E3A" w14:paraId="3454F26E" w14:textId="77777777" w:rsidTr="0058019E">
        <w:tc>
          <w:tcPr>
            <w:tcW w:w="1615" w:type="dxa"/>
          </w:tcPr>
          <w:p w14:paraId="11D6AF94" w14:textId="77777777" w:rsidR="00165E3A" w:rsidRDefault="00165E3A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230" w:type="dxa"/>
          </w:tcPr>
          <w:p w14:paraId="741A69AC" w14:textId="77777777" w:rsidR="00165E3A" w:rsidRDefault="00165E3A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07DA24F7" w14:textId="77777777" w:rsidR="000F7A6F" w:rsidRDefault="000F7A6F" w:rsidP="00941703">
      <w:pPr>
        <w:keepNext/>
        <w:keepLines/>
        <w:rPr>
          <w:lang w:eastAsia="ko-KR"/>
        </w:rPr>
      </w:pPr>
    </w:p>
    <w:p w14:paraId="05742514" w14:textId="631F8CEA" w:rsidR="001104BC" w:rsidRDefault="00DF4798" w:rsidP="00DF4798">
      <w:pPr>
        <w:pStyle w:val="Heading2"/>
        <w:rPr>
          <w:lang w:val="en-US" w:eastAsia="zh-CN"/>
        </w:rPr>
      </w:pPr>
      <w:r>
        <w:rPr>
          <w:lang w:val="en-US" w:eastAsia="zh-CN"/>
        </w:rPr>
        <w:t>2.</w:t>
      </w:r>
      <w:r w:rsidR="0058019E">
        <w:rPr>
          <w:lang w:val="en-US" w:eastAsia="zh-CN"/>
        </w:rPr>
        <w:t>5</w:t>
      </w:r>
      <w:r>
        <w:rPr>
          <w:lang w:val="en-US" w:eastAsia="zh-CN"/>
        </w:rPr>
        <w:tab/>
      </w:r>
      <w:r w:rsidR="001104BC">
        <w:rPr>
          <w:lang w:val="en-US" w:eastAsia="zh-CN"/>
        </w:rPr>
        <w:t>Other topics</w:t>
      </w:r>
      <w:r w:rsidR="000D12F4">
        <w:rPr>
          <w:lang w:val="en-US" w:eastAsia="zh-CN"/>
        </w:rPr>
        <w:t>/areas</w:t>
      </w:r>
    </w:p>
    <w:p w14:paraId="53BF1CB2" w14:textId="1FFA2F26" w:rsidR="001104BC" w:rsidRPr="007000D4" w:rsidRDefault="001104BC" w:rsidP="001104BC">
      <w:pPr>
        <w:rPr>
          <w:noProof/>
          <w:lang w:val="en-US" w:eastAsia="ko-KR"/>
        </w:rPr>
      </w:pPr>
      <w:r w:rsidRPr="007000D4">
        <w:rPr>
          <w:noProof/>
          <w:lang w:val="en-US" w:eastAsia="ko-KR"/>
        </w:rPr>
        <w:t>Companies are invited to provide views on topics (if any) other than those discussed above</w:t>
      </w:r>
      <w:r w:rsidR="001A78EE">
        <w:rPr>
          <w:lang w:eastAsia="ko-KR"/>
        </w:rPr>
        <w:t>.</w:t>
      </w:r>
    </w:p>
    <w:tbl>
      <w:tblPr>
        <w:tblStyle w:val="TableGrid1"/>
        <w:tblW w:w="14845" w:type="dxa"/>
        <w:tblLook w:val="04A0" w:firstRow="1" w:lastRow="0" w:firstColumn="1" w:lastColumn="0" w:noHBand="0" w:noVBand="1"/>
      </w:tblPr>
      <w:tblGrid>
        <w:gridCol w:w="1788"/>
        <w:gridCol w:w="13057"/>
      </w:tblGrid>
      <w:tr w:rsidR="001104BC" w14:paraId="7469EB40" w14:textId="77777777" w:rsidTr="0058019E">
        <w:tc>
          <w:tcPr>
            <w:tcW w:w="1788" w:type="dxa"/>
            <w:hideMark/>
          </w:tcPr>
          <w:p w14:paraId="65BCCDDA" w14:textId="77777777" w:rsidR="001104BC" w:rsidRDefault="001104BC" w:rsidP="0058019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13057" w:type="dxa"/>
            <w:hideMark/>
          </w:tcPr>
          <w:p w14:paraId="17320156" w14:textId="77777777" w:rsidR="001104BC" w:rsidRDefault="001104BC" w:rsidP="0058019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View on other topics</w:t>
            </w:r>
          </w:p>
        </w:tc>
      </w:tr>
      <w:tr w:rsidR="001104BC" w14:paraId="6EA23726" w14:textId="77777777" w:rsidTr="0058019E">
        <w:tc>
          <w:tcPr>
            <w:tcW w:w="1788" w:type="dxa"/>
          </w:tcPr>
          <w:p w14:paraId="1E72DA22" w14:textId="77777777" w:rsidR="001104BC" w:rsidRDefault="001104BC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057" w:type="dxa"/>
          </w:tcPr>
          <w:p w14:paraId="372702C6" w14:textId="77777777" w:rsidR="001104BC" w:rsidRDefault="001104BC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04BC" w14:paraId="11443B01" w14:textId="77777777" w:rsidTr="0058019E">
        <w:tc>
          <w:tcPr>
            <w:tcW w:w="1788" w:type="dxa"/>
          </w:tcPr>
          <w:p w14:paraId="602AA91C" w14:textId="77777777" w:rsidR="001104BC" w:rsidRDefault="001104BC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057" w:type="dxa"/>
          </w:tcPr>
          <w:p w14:paraId="5FA67E32" w14:textId="77777777" w:rsidR="001104BC" w:rsidRDefault="001104BC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65E3A" w14:paraId="0943C3E5" w14:textId="77777777" w:rsidTr="0058019E">
        <w:tc>
          <w:tcPr>
            <w:tcW w:w="1788" w:type="dxa"/>
          </w:tcPr>
          <w:p w14:paraId="4D21F22D" w14:textId="77777777" w:rsidR="00165E3A" w:rsidRDefault="00165E3A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057" w:type="dxa"/>
          </w:tcPr>
          <w:p w14:paraId="2A5490CD" w14:textId="77777777" w:rsidR="00165E3A" w:rsidRDefault="00165E3A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65E3A" w14:paraId="1B991D0E" w14:textId="77777777" w:rsidTr="0058019E">
        <w:tc>
          <w:tcPr>
            <w:tcW w:w="1788" w:type="dxa"/>
          </w:tcPr>
          <w:p w14:paraId="1A37F4D8" w14:textId="77777777" w:rsidR="00165E3A" w:rsidRDefault="00165E3A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057" w:type="dxa"/>
          </w:tcPr>
          <w:p w14:paraId="6FB8B232" w14:textId="77777777" w:rsidR="00165E3A" w:rsidRDefault="00165E3A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65E3A" w14:paraId="7D60C506" w14:textId="77777777" w:rsidTr="0058019E">
        <w:tc>
          <w:tcPr>
            <w:tcW w:w="1788" w:type="dxa"/>
          </w:tcPr>
          <w:p w14:paraId="432B26D2" w14:textId="77777777" w:rsidR="00165E3A" w:rsidRDefault="00165E3A" w:rsidP="0058019E">
            <w:pPr>
              <w:pStyle w:val="TAL"/>
              <w:rPr>
                <w:lang w:eastAsia="ko-KR"/>
              </w:rPr>
            </w:pPr>
          </w:p>
        </w:tc>
        <w:tc>
          <w:tcPr>
            <w:tcW w:w="13057" w:type="dxa"/>
          </w:tcPr>
          <w:p w14:paraId="697D0CCB" w14:textId="77777777" w:rsidR="00165E3A" w:rsidRDefault="00165E3A" w:rsidP="0058019E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5CB6E700" w14:textId="67B5E27D" w:rsidR="00B86D0B" w:rsidRDefault="00B86D0B" w:rsidP="00941703">
      <w:pPr>
        <w:keepNext/>
        <w:keepLines/>
        <w:rPr>
          <w:lang w:eastAsia="ko-KR"/>
        </w:rPr>
      </w:pPr>
    </w:p>
    <w:p w14:paraId="2B3119D5" w14:textId="77777777" w:rsidR="00477D34" w:rsidRDefault="00477D34" w:rsidP="00E302CC">
      <w:pPr>
        <w:rPr>
          <w:lang w:eastAsia="ko-KR"/>
        </w:rPr>
        <w:sectPr w:rsidR="00477D34" w:rsidSect="00715A4F">
          <w:footnotePr>
            <w:numRestart w:val="eachSect"/>
          </w:footnotePr>
          <w:pgSz w:w="16840" w:h="11907" w:orient="landscape" w:code="9"/>
          <w:pgMar w:top="1134" w:right="990" w:bottom="1134" w:left="1134" w:header="680" w:footer="567" w:gutter="0"/>
          <w:cols w:space="720"/>
          <w:docGrid w:linePitch="272"/>
        </w:sectPr>
      </w:pPr>
    </w:p>
    <w:bookmarkEnd w:id="3"/>
    <w:p w14:paraId="6BEE4EBC" w14:textId="77777777" w:rsidR="00F05D09" w:rsidRPr="00ED23B1" w:rsidRDefault="00F05D09" w:rsidP="00477D34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1313E24" w14:textId="1C568B33" w:rsidR="008A06F2" w:rsidRPr="00F05D09" w:rsidRDefault="008A06F2" w:rsidP="00477D34">
      <w:pPr>
        <w:pStyle w:val="Heading1"/>
        <w:spacing w:before="120"/>
        <w:rPr>
          <w:noProof/>
          <w:lang w:eastAsia="ko-KR"/>
        </w:rPr>
      </w:pPr>
      <w:r w:rsidRPr="00F05D09">
        <w:t>References</w:t>
      </w:r>
    </w:p>
    <w:p w14:paraId="298360CA" w14:textId="67073B94" w:rsidR="005407A4" w:rsidRDefault="005407A4" w:rsidP="00313AC1">
      <w:pPr>
        <w:ind w:left="568" w:hanging="568"/>
      </w:pPr>
      <w:r>
        <w:t>[1]</w:t>
      </w:r>
      <w:r>
        <w:tab/>
      </w:r>
      <w:r w:rsidR="00A11E78" w:rsidRPr="00A11E78">
        <w:t xml:space="preserve">RP-191551, </w:t>
      </w:r>
      <w:r w:rsidR="00A11E78" w:rsidRPr="00790A20">
        <w:rPr>
          <w:lang w:val="en-US"/>
        </w:rPr>
        <w:t>"</w:t>
      </w:r>
      <w:r w:rsidR="00A11E78" w:rsidRPr="00A11E78">
        <w:t>Preparing for Rel-17</w:t>
      </w:r>
      <w:r w:rsidR="00A11E78" w:rsidRPr="00790A20">
        <w:rPr>
          <w:lang w:val="en-US"/>
        </w:rPr>
        <w:t>"</w:t>
      </w:r>
      <w:r w:rsidR="00A11E78">
        <w:rPr>
          <w:lang w:val="en-US"/>
        </w:rPr>
        <w:t xml:space="preserve">, </w:t>
      </w:r>
      <w:r w:rsidR="00A11E78" w:rsidRPr="00A11E78">
        <w:t>TSG RAN Chairman</w:t>
      </w:r>
      <w:r w:rsidR="00FF7FC1">
        <w:t>.</w:t>
      </w:r>
    </w:p>
    <w:p w14:paraId="63275B00" w14:textId="6EDEFA75" w:rsidR="00B34EBC" w:rsidRDefault="00B34EBC" w:rsidP="00313AC1">
      <w:pPr>
        <w:ind w:left="568" w:hanging="568"/>
      </w:pPr>
      <w:r>
        <w:t>[2]</w:t>
      </w:r>
      <w:r>
        <w:tab/>
      </w:r>
      <w:r w:rsidR="00CB7259">
        <w:t xml:space="preserve">SP-190452, </w:t>
      </w:r>
      <w:r w:rsidR="004A464B" w:rsidRPr="00790A20">
        <w:rPr>
          <w:lang w:val="en-US"/>
        </w:rPr>
        <w:t>"</w:t>
      </w:r>
      <w:r w:rsidR="004A464B" w:rsidRPr="004A464B">
        <w:t>New SID: Study on Enhancement to the 5GC Location Services - Phase 2</w:t>
      </w:r>
      <w:r w:rsidR="004A464B" w:rsidRPr="00790A20">
        <w:rPr>
          <w:lang w:val="en-US"/>
        </w:rPr>
        <w:t>"</w:t>
      </w:r>
      <w:r w:rsidR="00047FC5">
        <w:rPr>
          <w:lang w:val="en-US"/>
        </w:rPr>
        <w:t>.</w:t>
      </w:r>
    </w:p>
    <w:p w14:paraId="6FF577C5" w14:textId="77777777" w:rsidR="00072944" w:rsidRDefault="00FF7FC1" w:rsidP="009443A3">
      <w:pPr>
        <w:ind w:left="568" w:hanging="568"/>
        <w:rPr>
          <w:lang w:eastAsia="ko-KR"/>
        </w:rPr>
      </w:pPr>
      <w:r>
        <w:t>[</w:t>
      </w:r>
      <w:r w:rsidR="00047FC5">
        <w:t>3</w:t>
      </w:r>
      <w:r>
        <w:t>]</w:t>
      </w:r>
      <w:r>
        <w:tab/>
      </w:r>
      <w:r w:rsidR="00D84FBD">
        <w:t>3GPP TS 22.261</w:t>
      </w:r>
      <w:r w:rsidR="00703B7C">
        <w:t xml:space="preserve">: </w:t>
      </w:r>
      <w:r w:rsidR="00703B7C" w:rsidRPr="00ED23B1">
        <w:rPr>
          <w:lang w:eastAsia="ko-KR"/>
        </w:rPr>
        <w:t>"</w:t>
      </w:r>
      <w:r w:rsidR="009443A3">
        <w:rPr>
          <w:lang w:eastAsia="ko-KR"/>
        </w:rPr>
        <w:t>Service requirements for the 5G system; Stage 1</w:t>
      </w:r>
      <w:r w:rsidR="00703B7C" w:rsidRPr="00ED23B1">
        <w:rPr>
          <w:lang w:eastAsia="ko-KR"/>
        </w:rPr>
        <w:t>"</w:t>
      </w:r>
      <w:r w:rsidR="00703B7C">
        <w:rPr>
          <w:lang w:eastAsia="ko-KR"/>
        </w:rPr>
        <w:t>.</w:t>
      </w:r>
    </w:p>
    <w:p w14:paraId="57D8F99F" w14:textId="728B958F" w:rsidR="0095412D" w:rsidRDefault="0095412D" w:rsidP="009443A3">
      <w:pPr>
        <w:ind w:left="568" w:hanging="568"/>
        <w:rPr>
          <w:lang w:eastAsia="ko-KR"/>
        </w:rPr>
      </w:pPr>
      <w:r>
        <w:rPr>
          <w:lang w:eastAsia="ko-KR"/>
        </w:rPr>
        <w:t>[</w:t>
      </w:r>
      <w:r w:rsidR="00047FC5">
        <w:rPr>
          <w:lang w:eastAsia="ko-KR"/>
        </w:rPr>
        <w:t>4</w:t>
      </w:r>
      <w:r>
        <w:rPr>
          <w:lang w:eastAsia="ko-KR"/>
        </w:rPr>
        <w:t>]</w:t>
      </w:r>
      <w:r>
        <w:rPr>
          <w:lang w:eastAsia="ko-KR"/>
        </w:rPr>
        <w:tab/>
        <w:t>3GPP TR 38</w:t>
      </w:r>
      <w:r w:rsidR="00697FEF">
        <w:rPr>
          <w:lang w:eastAsia="ko-KR"/>
        </w:rPr>
        <w:t xml:space="preserve">.855: </w:t>
      </w:r>
      <w:r w:rsidR="00A0003E" w:rsidRPr="00ED23B1">
        <w:rPr>
          <w:lang w:eastAsia="ko-KR"/>
        </w:rPr>
        <w:t>"</w:t>
      </w:r>
      <w:r w:rsidR="00A0003E" w:rsidRPr="00A0003E">
        <w:rPr>
          <w:lang w:eastAsia="ko-KR"/>
        </w:rPr>
        <w:t>Study on NR positioning support</w:t>
      </w:r>
      <w:r w:rsidR="00A0003E" w:rsidRPr="00ED23B1">
        <w:rPr>
          <w:lang w:eastAsia="ko-KR"/>
        </w:rPr>
        <w:t>"</w:t>
      </w:r>
      <w:r w:rsidR="00A0003E">
        <w:rPr>
          <w:lang w:eastAsia="ko-KR"/>
        </w:rPr>
        <w:t>.</w:t>
      </w:r>
    </w:p>
    <w:p w14:paraId="7AB07CD2" w14:textId="46BB3E17" w:rsidR="00754F12" w:rsidRDefault="00754F12" w:rsidP="00754F12">
      <w:pPr>
        <w:ind w:left="568" w:hanging="568"/>
        <w:rPr>
          <w:lang w:eastAsia="ko-KR"/>
        </w:rPr>
      </w:pPr>
      <w:r>
        <w:rPr>
          <w:lang w:eastAsia="ko-KR"/>
        </w:rPr>
        <w:t xml:space="preserve">[5] </w:t>
      </w:r>
      <w:r>
        <w:rPr>
          <w:lang w:eastAsia="ko-KR"/>
        </w:rPr>
        <w:tab/>
        <w:t xml:space="preserve">3GPP TS 22.186: </w:t>
      </w:r>
      <w:r w:rsidRPr="00ED23B1">
        <w:rPr>
          <w:lang w:eastAsia="ko-KR"/>
        </w:rPr>
        <w:t>"</w:t>
      </w:r>
      <w:r>
        <w:rPr>
          <w:rFonts w:hint="eastAsia"/>
          <w:lang w:eastAsia="ko-KR"/>
        </w:rPr>
        <w:t xml:space="preserve">Enhancement of 3GPP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for V2X </w:t>
      </w:r>
      <w:r>
        <w:rPr>
          <w:lang w:eastAsia="ko-KR"/>
        </w:rPr>
        <w:t>scenarios</w:t>
      </w:r>
      <w:r w:rsidRPr="00ED23B1">
        <w:rPr>
          <w:lang w:eastAsia="ko-KR"/>
        </w:rPr>
        <w:t>"</w:t>
      </w:r>
      <w:r>
        <w:rPr>
          <w:lang w:eastAsia="ko-KR"/>
        </w:rPr>
        <w:t>.</w:t>
      </w:r>
    </w:p>
    <w:p w14:paraId="1849C695" w14:textId="7105ED09" w:rsidR="009C5423" w:rsidRDefault="009C5423" w:rsidP="00754F12">
      <w:pPr>
        <w:ind w:left="568" w:hanging="568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</w:r>
      <w:r w:rsidR="00BE5C0B">
        <w:rPr>
          <w:lang w:eastAsia="ko-KR"/>
        </w:rPr>
        <w:t xml:space="preserve">3GPP TR </w:t>
      </w:r>
      <w:r w:rsidR="00D0250F">
        <w:t xml:space="preserve">38.889: </w:t>
      </w:r>
      <w:r w:rsidR="0010552D" w:rsidRPr="00ED23B1">
        <w:rPr>
          <w:lang w:eastAsia="ko-KR"/>
        </w:rPr>
        <w:t>"</w:t>
      </w:r>
      <w:r w:rsidR="0010552D" w:rsidRPr="0010552D">
        <w:t>Study on NR-based access to unlicensed spectrum</w:t>
      </w:r>
      <w:r w:rsidR="0010552D" w:rsidRPr="00ED23B1">
        <w:rPr>
          <w:lang w:eastAsia="ko-KR"/>
        </w:rPr>
        <w:t>"</w:t>
      </w:r>
      <w:r w:rsidR="0010552D">
        <w:rPr>
          <w:lang w:eastAsia="ko-KR"/>
        </w:rPr>
        <w:t xml:space="preserve">. </w:t>
      </w:r>
    </w:p>
    <w:p w14:paraId="337DC30C" w14:textId="77777777" w:rsidR="00754F12" w:rsidRDefault="00754F12" w:rsidP="009443A3">
      <w:pPr>
        <w:ind w:left="568" w:hanging="568"/>
        <w:rPr>
          <w:lang w:eastAsia="ko-KR"/>
        </w:rPr>
      </w:pPr>
    </w:p>
    <w:p w14:paraId="2AD14FB5" w14:textId="3AEB9F08" w:rsidR="00C36E6F" w:rsidRDefault="00C36E6F" w:rsidP="009443A3">
      <w:pPr>
        <w:ind w:left="568" w:hanging="568"/>
        <w:rPr>
          <w:lang w:eastAsia="ko-KR"/>
        </w:rPr>
      </w:pPr>
    </w:p>
    <w:p w14:paraId="7ADF7660" w14:textId="7AC73BC2" w:rsidR="00B734AC" w:rsidRDefault="00C36E6F" w:rsidP="00502F6B">
      <w:pPr>
        <w:jc w:val="left"/>
        <w:rPr>
          <w:lang w:eastAsia="ko-KR"/>
        </w:rPr>
      </w:pPr>
      <w:r>
        <w:rPr>
          <w:lang w:eastAsia="ko-KR"/>
        </w:rPr>
        <w:t xml:space="preserve">Input documents from RAN#84 </w:t>
      </w:r>
      <w:r w:rsidR="00B734AC">
        <w:rPr>
          <w:lang w:eastAsia="ko-KR"/>
        </w:rPr>
        <w:t xml:space="preserve">which mention/include NR positioning </w:t>
      </w:r>
      <w:r w:rsidR="0066508B">
        <w:rPr>
          <w:lang w:eastAsia="ko-KR"/>
        </w:rPr>
        <w:t xml:space="preserve">aspects </w:t>
      </w:r>
      <w:r w:rsidR="00B734AC">
        <w:rPr>
          <w:lang w:eastAsia="ko-KR"/>
        </w:rPr>
        <w:t>for Rel-17 (</w:t>
      </w:r>
      <w:r w:rsidR="002659D8">
        <w:rPr>
          <w:lang w:eastAsia="ko-KR"/>
        </w:rPr>
        <w:t>t</w:t>
      </w:r>
      <w:r w:rsidR="002659D8" w:rsidRPr="002659D8">
        <w:rPr>
          <w:lang w:eastAsia="ko-KR"/>
        </w:rPr>
        <w:t>his list is not exhaustive</w:t>
      </w:r>
      <w:r w:rsidR="00B734AC">
        <w:rPr>
          <w:lang w:eastAsia="ko-KR"/>
        </w:rPr>
        <w:t>):</w:t>
      </w:r>
    </w:p>
    <w:p w14:paraId="0C42E26A" w14:textId="21883EBF" w:rsidR="00782BDC" w:rsidRDefault="00782BDC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DF0EE2">
        <w:rPr>
          <w:lang w:eastAsia="ko-KR"/>
        </w:rPr>
        <w:t>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>RP-</w:t>
      </w:r>
      <w:r w:rsidR="00E4607C">
        <w:rPr>
          <w:lang w:eastAsia="ko-KR"/>
        </w:rPr>
        <w:t xml:space="preserve">190831, </w:t>
      </w:r>
      <w:r w:rsidR="00E4607C" w:rsidRPr="00ED23B1">
        <w:rPr>
          <w:lang w:eastAsia="ko-KR"/>
        </w:rPr>
        <w:t>"</w:t>
      </w:r>
      <w:r w:rsidR="00DF12CB">
        <w:rPr>
          <w:lang w:eastAsia="ko-KR"/>
        </w:rPr>
        <w:t xml:space="preserve">Key Directions </w:t>
      </w:r>
      <w:r w:rsidR="00CF2A0C">
        <w:rPr>
          <w:lang w:eastAsia="ko-KR"/>
        </w:rPr>
        <w:t>for Release 17</w:t>
      </w:r>
      <w:r w:rsidR="00E4607C" w:rsidRPr="00ED23B1">
        <w:rPr>
          <w:lang w:eastAsia="ko-KR"/>
        </w:rPr>
        <w:t>"</w:t>
      </w:r>
      <w:r w:rsidR="00E4607C">
        <w:rPr>
          <w:lang w:eastAsia="ko-KR"/>
        </w:rPr>
        <w:t>, Nokia.</w:t>
      </w:r>
    </w:p>
    <w:p w14:paraId="742A4458" w14:textId="4B235987" w:rsidR="00320878" w:rsidRDefault="00320878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DF0EE2">
        <w:rPr>
          <w:lang w:eastAsia="ko-KR"/>
        </w:rPr>
        <w:t>II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RP-190832, </w:t>
      </w:r>
      <w:r w:rsidRPr="00ED23B1">
        <w:rPr>
          <w:lang w:eastAsia="ko-KR"/>
        </w:rPr>
        <w:t>"</w:t>
      </w:r>
      <w:r w:rsidR="00281047">
        <w:rPr>
          <w:lang w:eastAsia="ko-KR"/>
        </w:rPr>
        <w:t>Views on Release 17</w:t>
      </w:r>
      <w:r w:rsidRPr="00ED23B1">
        <w:rPr>
          <w:lang w:eastAsia="ko-KR"/>
        </w:rPr>
        <w:t>"</w:t>
      </w:r>
      <w:r>
        <w:rPr>
          <w:lang w:eastAsia="ko-KR"/>
        </w:rPr>
        <w:t>, Motorola.</w:t>
      </w:r>
    </w:p>
    <w:p w14:paraId="52835B7E" w14:textId="6010AFB6" w:rsidR="00D85803" w:rsidRDefault="00D85803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DF0EE2">
        <w:rPr>
          <w:lang w:eastAsia="ko-KR"/>
        </w:rPr>
        <w:t>III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RP-190833, </w:t>
      </w:r>
      <w:r w:rsidRPr="00ED23B1">
        <w:rPr>
          <w:lang w:eastAsia="ko-KR"/>
        </w:rPr>
        <w:t>"</w:t>
      </w:r>
      <w:r w:rsidR="00BA4454">
        <w:rPr>
          <w:lang w:eastAsia="ko-KR"/>
        </w:rPr>
        <w:t>Views on NR Rel-17</w:t>
      </w:r>
      <w:r w:rsidRPr="00ED23B1">
        <w:rPr>
          <w:lang w:eastAsia="ko-KR"/>
        </w:rPr>
        <w:t>"</w:t>
      </w:r>
      <w:r>
        <w:rPr>
          <w:lang w:eastAsia="ko-KR"/>
        </w:rPr>
        <w:t>, vivo.</w:t>
      </w:r>
    </w:p>
    <w:p w14:paraId="51698FD4" w14:textId="3F34D573" w:rsidR="001F748B" w:rsidRDefault="001F748B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IV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RP-190851, </w:t>
      </w:r>
      <w:r w:rsidRPr="00ED23B1">
        <w:rPr>
          <w:lang w:eastAsia="ko-KR"/>
        </w:rPr>
        <w:t>"</w:t>
      </w:r>
      <w:r w:rsidR="00E100A3">
        <w:rPr>
          <w:lang w:eastAsia="ko-KR"/>
        </w:rPr>
        <w:t>Views on Rel.17 Items</w:t>
      </w:r>
      <w:r w:rsidRPr="00ED23B1">
        <w:rPr>
          <w:lang w:eastAsia="ko-KR"/>
        </w:rPr>
        <w:t>"</w:t>
      </w:r>
      <w:r>
        <w:rPr>
          <w:lang w:eastAsia="ko-KR"/>
        </w:rPr>
        <w:t>, Mitsubishi</w:t>
      </w:r>
      <w:r w:rsidR="00E100A3">
        <w:rPr>
          <w:lang w:eastAsia="ko-KR"/>
        </w:rPr>
        <w:t>.</w:t>
      </w:r>
    </w:p>
    <w:p w14:paraId="7B4B1751" w14:textId="7742F035" w:rsidR="00D348AD" w:rsidRDefault="00D348AD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V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>RP-1</w:t>
      </w:r>
      <w:r w:rsidR="005A6D2B">
        <w:rPr>
          <w:lang w:eastAsia="ko-KR"/>
        </w:rPr>
        <w:t>9</w:t>
      </w:r>
      <w:r>
        <w:rPr>
          <w:lang w:eastAsia="ko-KR"/>
        </w:rPr>
        <w:t xml:space="preserve">0855, </w:t>
      </w:r>
      <w:r w:rsidRPr="00ED23B1">
        <w:rPr>
          <w:lang w:eastAsia="ko-KR"/>
        </w:rPr>
        <w:t>"</w:t>
      </w:r>
      <w:r w:rsidR="00C603B0">
        <w:rPr>
          <w:lang w:eastAsia="ko-KR"/>
        </w:rPr>
        <w:t>Motivation for SI on Integrity Support for NR Positioning</w:t>
      </w:r>
      <w:r w:rsidRPr="00ED23B1">
        <w:rPr>
          <w:lang w:eastAsia="ko-KR"/>
        </w:rPr>
        <w:t>"</w:t>
      </w:r>
      <w:r>
        <w:rPr>
          <w:lang w:eastAsia="ko-KR"/>
        </w:rPr>
        <w:t>, Swift.</w:t>
      </w:r>
    </w:p>
    <w:p w14:paraId="4F5C936A" w14:textId="2B979EC1" w:rsidR="005A6D2B" w:rsidRDefault="005A6D2B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VI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>RP-19</w:t>
      </w:r>
      <w:r w:rsidR="0022649E">
        <w:rPr>
          <w:lang w:eastAsia="ko-KR"/>
        </w:rPr>
        <w:t xml:space="preserve">0861, </w:t>
      </w:r>
      <w:r w:rsidR="0022649E" w:rsidRPr="00ED23B1">
        <w:rPr>
          <w:lang w:eastAsia="ko-KR"/>
        </w:rPr>
        <w:t>"</w:t>
      </w:r>
      <w:r w:rsidR="00944826" w:rsidRPr="00944826">
        <w:rPr>
          <w:lang w:eastAsia="ko-KR"/>
        </w:rPr>
        <w:t>NR Positioning for Rel-17</w:t>
      </w:r>
      <w:r w:rsidR="0022649E" w:rsidRPr="00ED23B1">
        <w:rPr>
          <w:lang w:eastAsia="ko-KR"/>
        </w:rPr>
        <w:t>"</w:t>
      </w:r>
      <w:r w:rsidR="0022649E">
        <w:rPr>
          <w:lang w:eastAsia="ko-KR"/>
        </w:rPr>
        <w:t>, Qualcomm.</w:t>
      </w:r>
    </w:p>
    <w:p w14:paraId="5403C8DF" w14:textId="34DA8904" w:rsidR="00D348AD" w:rsidRDefault="00D348AD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VII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RP-191007, </w:t>
      </w:r>
      <w:r w:rsidRPr="00ED23B1">
        <w:rPr>
          <w:lang w:eastAsia="ko-KR"/>
        </w:rPr>
        <w:t>"</w:t>
      </w:r>
      <w:r w:rsidR="00253B98">
        <w:rPr>
          <w:lang w:eastAsia="ko-KR"/>
        </w:rPr>
        <w:t>Overview of Rel-17 Work Areas for NR and LTE</w:t>
      </w:r>
      <w:r w:rsidR="00253B98" w:rsidRPr="00ED23B1">
        <w:rPr>
          <w:lang w:eastAsia="ko-KR"/>
        </w:rPr>
        <w:t xml:space="preserve"> </w:t>
      </w:r>
      <w:r w:rsidRPr="00ED23B1">
        <w:rPr>
          <w:lang w:eastAsia="ko-KR"/>
        </w:rPr>
        <w:t>"</w:t>
      </w:r>
      <w:r>
        <w:rPr>
          <w:lang w:eastAsia="ko-KR"/>
        </w:rPr>
        <w:t>, Huawei.</w:t>
      </w:r>
    </w:p>
    <w:p w14:paraId="4DA6B45E" w14:textId="7B9968FC" w:rsidR="0077236B" w:rsidRDefault="0077236B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VIII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RP-191147, </w:t>
      </w:r>
      <w:r w:rsidRPr="00ED23B1">
        <w:rPr>
          <w:lang w:eastAsia="ko-KR"/>
        </w:rPr>
        <w:t>"</w:t>
      </w:r>
      <w:r w:rsidR="00974641" w:rsidRPr="00974641">
        <w:rPr>
          <w:lang w:eastAsia="ko-KR"/>
        </w:rPr>
        <w:t>Motivation of NR Positioning Enhancements in Rel-17</w:t>
      </w:r>
      <w:r w:rsidRPr="00ED23B1">
        <w:rPr>
          <w:lang w:eastAsia="ko-KR"/>
        </w:rPr>
        <w:t>"</w:t>
      </w:r>
      <w:r>
        <w:rPr>
          <w:lang w:eastAsia="ko-KR"/>
        </w:rPr>
        <w:t>, CATT.</w:t>
      </w:r>
    </w:p>
    <w:p w14:paraId="1722B866" w14:textId="6917E9E5" w:rsidR="0077236B" w:rsidRDefault="0077236B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IX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RP-191159, </w:t>
      </w:r>
      <w:r w:rsidRPr="00ED23B1">
        <w:rPr>
          <w:lang w:eastAsia="ko-KR"/>
        </w:rPr>
        <w:t>"</w:t>
      </w:r>
      <w:r w:rsidR="00487206">
        <w:rPr>
          <w:lang w:eastAsia="ko-KR"/>
        </w:rPr>
        <w:t>Enhancement on NR Positioning Support</w:t>
      </w:r>
      <w:r w:rsidRPr="00ED23B1">
        <w:rPr>
          <w:lang w:eastAsia="ko-KR"/>
        </w:rPr>
        <w:t>"</w:t>
      </w:r>
      <w:r>
        <w:rPr>
          <w:lang w:eastAsia="ko-KR"/>
        </w:rPr>
        <w:t>, Intel.</w:t>
      </w:r>
    </w:p>
    <w:p w14:paraId="229B0300" w14:textId="50151AD9" w:rsidR="0077236B" w:rsidRDefault="0077236B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X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RP-191229, </w:t>
      </w:r>
      <w:r w:rsidRPr="00ED23B1">
        <w:rPr>
          <w:lang w:eastAsia="ko-KR"/>
        </w:rPr>
        <w:t>"</w:t>
      </w:r>
      <w:r w:rsidR="000E0783" w:rsidRPr="000E0783">
        <w:rPr>
          <w:lang w:eastAsia="ko-KR"/>
        </w:rPr>
        <w:t>V</w:t>
      </w:r>
      <w:r w:rsidR="000E0783">
        <w:rPr>
          <w:lang w:eastAsia="ko-KR"/>
        </w:rPr>
        <w:t>iew</w:t>
      </w:r>
      <w:r w:rsidR="000E0783" w:rsidRPr="000E0783">
        <w:rPr>
          <w:lang w:eastAsia="ko-KR"/>
        </w:rPr>
        <w:t xml:space="preserve"> </w:t>
      </w:r>
      <w:r w:rsidR="000E0783">
        <w:rPr>
          <w:lang w:eastAsia="ko-KR"/>
        </w:rPr>
        <w:t>on</w:t>
      </w:r>
      <w:r w:rsidR="000E0783" w:rsidRPr="000E0783">
        <w:rPr>
          <w:lang w:eastAsia="ko-KR"/>
        </w:rPr>
        <w:t xml:space="preserve"> R</w:t>
      </w:r>
      <w:r w:rsidR="000E0783">
        <w:rPr>
          <w:lang w:eastAsia="ko-KR"/>
        </w:rPr>
        <w:t>elease</w:t>
      </w:r>
      <w:r w:rsidR="000E0783" w:rsidRPr="000E0783">
        <w:rPr>
          <w:lang w:eastAsia="ko-KR"/>
        </w:rPr>
        <w:t xml:space="preserve"> 17</w:t>
      </w:r>
      <w:r w:rsidRPr="00ED23B1">
        <w:rPr>
          <w:lang w:eastAsia="ko-KR"/>
        </w:rPr>
        <w:t>"</w:t>
      </w:r>
      <w:r>
        <w:rPr>
          <w:lang w:eastAsia="ko-KR"/>
        </w:rPr>
        <w:t>, Fraunhofer.</w:t>
      </w:r>
    </w:p>
    <w:p w14:paraId="1462F6FF" w14:textId="54B3DBD6" w:rsidR="001952D8" w:rsidRDefault="001952D8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XI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RP-191293, </w:t>
      </w:r>
      <w:r w:rsidRPr="00ED23B1">
        <w:rPr>
          <w:lang w:eastAsia="ko-KR"/>
        </w:rPr>
        <w:t>"</w:t>
      </w:r>
      <w:r w:rsidR="00445D93" w:rsidRPr="00445D93">
        <w:rPr>
          <w:lang w:eastAsia="ko-KR"/>
        </w:rPr>
        <w:t>Summary of LG’s View on REL-17 NR Evolution</w:t>
      </w:r>
      <w:r w:rsidRPr="00ED23B1">
        <w:rPr>
          <w:lang w:eastAsia="ko-KR"/>
        </w:rPr>
        <w:t>"</w:t>
      </w:r>
      <w:r>
        <w:rPr>
          <w:lang w:eastAsia="ko-KR"/>
        </w:rPr>
        <w:t>, LG.</w:t>
      </w:r>
    </w:p>
    <w:p w14:paraId="6C2A5EE5" w14:textId="130574E4" w:rsidR="001952D8" w:rsidRDefault="001952D8" w:rsidP="001758FB">
      <w:pPr>
        <w:spacing w:after="60"/>
        <w:ind w:left="562" w:hanging="562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XII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 xml:space="preserve">RP-191418, </w:t>
      </w:r>
      <w:r w:rsidRPr="00ED23B1">
        <w:rPr>
          <w:lang w:eastAsia="ko-KR"/>
        </w:rPr>
        <w:t>"</w:t>
      </w:r>
      <w:r w:rsidR="002513D0" w:rsidRPr="002513D0">
        <w:rPr>
          <w:lang w:eastAsia="ko-KR"/>
        </w:rPr>
        <w:t>On Rel-17 NR positioning</w:t>
      </w:r>
      <w:r w:rsidRPr="00ED23B1">
        <w:rPr>
          <w:lang w:eastAsia="ko-KR"/>
        </w:rPr>
        <w:t>"</w:t>
      </w:r>
      <w:r>
        <w:rPr>
          <w:lang w:eastAsia="ko-KR"/>
        </w:rPr>
        <w:t>, Ericsson.</w:t>
      </w:r>
    </w:p>
    <w:p w14:paraId="7FA1A8F3" w14:textId="0734391B" w:rsidR="002E6911" w:rsidRDefault="002E6911" w:rsidP="00765E8B">
      <w:pPr>
        <w:ind w:left="568" w:hanging="568"/>
        <w:jc w:val="left"/>
        <w:rPr>
          <w:lang w:eastAsia="ko-KR"/>
        </w:rPr>
      </w:pPr>
      <w:r>
        <w:rPr>
          <w:lang w:eastAsia="ko-KR"/>
        </w:rPr>
        <w:t>[</w:t>
      </w:r>
      <w:r w:rsidR="00F73A5D">
        <w:rPr>
          <w:lang w:eastAsia="ko-KR"/>
        </w:rPr>
        <w:t>XI</w:t>
      </w:r>
      <w:r w:rsidR="005A46DF">
        <w:rPr>
          <w:lang w:eastAsia="ko-KR"/>
        </w:rPr>
        <w:t>II</w:t>
      </w:r>
      <w:r>
        <w:rPr>
          <w:lang w:eastAsia="ko-KR"/>
        </w:rPr>
        <w:t>]</w:t>
      </w:r>
      <w:r>
        <w:rPr>
          <w:lang w:eastAsia="ko-KR"/>
        </w:rPr>
        <w:tab/>
      </w:r>
      <w:r w:rsidR="003C0A55">
        <w:rPr>
          <w:lang w:eastAsia="ko-KR"/>
        </w:rPr>
        <w:tab/>
      </w:r>
      <w:r>
        <w:rPr>
          <w:lang w:eastAsia="ko-KR"/>
        </w:rPr>
        <w:t>RP-19</w:t>
      </w:r>
      <w:r w:rsidRPr="002E6911">
        <w:rPr>
          <w:lang w:eastAsia="ko-KR"/>
        </w:rPr>
        <w:t>1453</w:t>
      </w:r>
      <w:r>
        <w:rPr>
          <w:lang w:eastAsia="ko-KR"/>
        </w:rPr>
        <w:t xml:space="preserve">, </w:t>
      </w:r>
      <w:r w:rsidRPr="00ED23B1">
        <w:rPr>
          <w:lang w:eastAsia="ko-KR"/>
        </w:rPr>
        <w:t>"</w:t>
      </w:r>
      <w:r w:rsidR="006E5384" w:rsidRPr="006E5384">
        <w:rPr>
          <w:lang w:eastAsia="ko-KR"/>
        </w:rPr>
        <w:t>Views on Rel-17</w:t>
      </w:r>
      <w:r w:rsidRPr="00ED23B1">
        <w:rPr>
          <w:lang w:eastAsia="ko-KR"/>
        </w:rPr>
        <w:t>"</w:t>
      </w:r>
      <w:r>
        <w:rPr>
          <w:lang w:eastAsia="ko-KR"/>
        </w:rPr>
        <w:t>, Sony.</w:t>
      </w:r>
    </w:p>
    <w:p w14:paraId="1690DD2F" w14:textId="77777777" w:rsidR="005407A4" w:rsidRDefault="005407A4" w:rsidP="00313AC1">
      <w:pPr>
        <w:ind w:left="568" w:hanging="568"/>
      </w:pPr>
    </w:p>
    <w:sectPr w:rsidR="005407A4" w:rsidSect="00F05D09"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CF34F" w14:textId="77777777" w:rsidR="002C4525" w:rsidRDefault="002C4525">
      <w:r>
        <w:separator/>
      </w:r>
    </w:p>
  </w:endnote>
  <w:endnote w:type="continuationSeparator" w:id="0">
    <w:p w14:paraId="07EA6328" w14:textId="77777777" w:rsidR="002C4525" w:rsidRDefault="002C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4462CE" w:rsidRDefault="004462C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22A46">
      <w:t>5</w:t>
    </w:r>
    <w:r>
      <w:fldChar w:fldCharType="end"/>
    </w:r>
  </w:p>
  <w:p w14:paraId="15038F33" w14:textId="77777777" w:rsidR="004462CE" w:rsidRDefault="00446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F87E7" w14:textId="77777777" w:rsidR="002C4525" w:rsidRDefault="002C4525">
      <w:r>
        <w:separator/>
      </w:r>
    </w:p>
  </w:footnote>
  <w:footnote w:type="continuationSeparator" w:id="0">
    <w:p w14:paraId="1327E208" w14:textId="77777777" w:rsidR="002C4525" w:rsidRDefault="002C4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7721"/>
    <w:multiLevelType w:val="hybridMultilevel"/>
    <w:tmpl w:val="E18A28CC"/>
    <w:lvl w:ilvl="0" w:tplc="9236C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7C5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1AD3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AC9F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25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BE66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E4F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CE81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6E59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E0050"/>
    <w:multiLevelType w:val="hybridMultilevel"/>
    <w:tmpl w:val="12F21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306B2"/>
    <w:multiLevelType w:val="hybridMultilevel"/>
    <w:tmpl w:val="34726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D7671"/>
    <w:multiLevelType w:val="hybridMultilevel"/>
    <w:tmpl w:val="24EA7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17378"/>
    <w:multiLevelType w:val="hybridMultilevel"/>
    <w:tmpl w:val="163A2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E0911"/>
    <w:multiLevelType w:val="hybridMultilevel"/>
    <w:tmpl w:val="C9C894A0"/>
    <w:lvl w:ilvl="0" w:tplc="450AFDB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6EA53ED"/>
    <w:multiLevelType w:val="hybridMultilevel"/>
    <w:tmpl w:val="163A2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4FA310D"/>
    <w:multiLevelType w:val="hybridMultilevel"/>
    <w:tmpl w:val="D542C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27009"/>
    <w:multiLevelType w:val="hybridMultilevel"/>
    <w:tmpl w:val="D79875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31FB9"/>
    <w:multiLevelType w:val="hybridMultilevel"/>
    <w:tmpl w:val="892AA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7A84A7C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3E017B"/>
    <w:multiLevelType w:val="hybridMultilevel"/>
    <w:tmpl w:val="18049A5E"/>
    <w:lvl w:ilvl="0" w:tplc="9D8CA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6E4F9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42D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A61F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C19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F2BB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2C66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4ED8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DE94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65B512C"/>
    <w:multiLevelType w:val="hybridMultilevel"/>
    <w:tmpl w:val="85885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15"/>
  </w:num>
  <w:num w:numId="5">
    <w:abstractNumId w:val="22"/>
  </w:num>
  <w:num w:numId="6">
    <w:abstractNumId w:val="9"/>
  </w:num>
  <w:num w:numId="7">
    <w:abstractNumId w:val="10"/>
  </w:num>
  <w:num w:numId="8">
    <w:abstractNumId w:val="21"/>
  </w:num>
  <w:num w:numId="9">
    <w:abstractNumId w:val="19"/>
  </w:num>
  <w:num w:numId="10">
    <w:abstractNumId w:val="13"/>
  </w:num>
  <w:num w:numId="11">
    <w:abstractNumId w:val="27"/>
  </w:num>
  <w:num w:numId="12">
    <w:abstractNumId w:val="6"/>
  </w:num>
  <w:num w:numId="13">
    <w:abstractNumId w:val="1"/>
  </w:num>
  <w:num w:numId="14">
    <w:abstractNumId w:val="3"/>
  </w:num>
  <w:num w:numId="15">
    <w:abstractNumId w:val="0"/>
  </w:num>
  <w:num w:numId="16">
    <w:abstractNumId w:val="2"/>
  </w:num>
  <w:num w:numId="17">
    <w:abstractNumId w:val="25"/>
  </w:num>
  <w:num w:numId="18">
    <w:abstractNumId w:val="11"/>
  </w:num>
  <w:num w:numId="19">
    <w:abstractNumId w:val="5"/>
  </w:num>
  <w:num w:numId="20">
    <w:abstractNumId w:val="23"/>
  </w:num>
  <w:num w:numId="21">
    <w:abstractNumId w:val="2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2"/>
  </w:num>
  <w:num w:numId="25">
    <w:abstractNumId w:val="8"/>
  </w:num>
  <w:num w:numId="26">
    <w:abstractNumId w:val="7"/>
  </w:num>
  <w:num w:numId="27">
    <w:abstractNumId w:val="18"/>
  </w:num>
  <w:num w:numId="2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544"/>
    <w:rsid w:val="00001A88"/>
    <w:rsid w:val="00001BD4"/>
    <w:rsid w:val="00001E2A"/>
    <w:rsid w:val="00002162"/>
    <w:rsid w:val="000022B4"/>
    <w:rsid w:val="00002505"/>
    <w:rsid w:val="00002656"/>
    <w:rsid w:val="00002CD0"/>
    <w:rsid w:val="00002CF2"/>
    <w:rsid w:val="00002E47"/>
    <w:rsid w:val="0000302B"/>
    <w:rsid w:val="000039E6"/>
    <w:rsid w:val="00004596"/>
    <w:rsid w:val="00004B1A"/>
    <w:rsid w:val="00004E8B"/>
    <w:rsid w:val="000052A7"/>
    <w:rsid w:val="000057E5"/>
    <w:rsid w:val="00005C3C"/>
    <w:rsid w:val="00005EF0"/>
    <w:rsid w:val="00006595"/>
    <w:rsid w:val="00006950"/>
    <w:rsid w:val="00006D13"/>
    <w:rsid w:val="000073A7"/>
    <w:rsid w:val="0000797D"/>
    <w:rsid w:val="00011A05"/>
    <w:rsid w:val="00011B49"/>
    <w:rsid w:val="00011D8D"/>
    <w:rsid w:val="00011F67"/>
    <w:rsid w:val="00012A99"/>
    <w:rsid w:val="00012C84"/>
    <w:rsid w:val="00012CAE"/>
    <w:rsid w:val="000133ED"/>
    <w:rsid w:val="000135E8"/>
    <w:rsid w:val="00014636"/>
    <w:rsid w:val="00014897"/>
    <w:rsid w:val="00015049"/>
    <w:rsid w:val="0001664E"/>
    <w:rsid w:val="00016AF9"/>
    <w:rsid w:val="00016E21"/>
    <w:rsid w:val="00016EBD"/>
    <w:rsid w:val="0001742C"/>
    <w:rsid w:val="000177DE"/>
    <w:rsid w:val="00017D4B"/>
    <w:rsid w:val="0002070C"/>
    <w:rsid w:val="00020733"/>
    <w:rsid w:val="0002144F"/>
    <w:rsid w:val="000218A7"/>
    <w:rsid w:val="00021AAF"/>
    <w:rsid w:val="00021C65"/>
    <w:rsid w:val="000221FF"/>
    <w:rsid w:val="00022C95"/>
    <w:rsid w:val="00022E4A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5DDF"/>
    <w:rsid w:val="00025EAD"/>
    <w:rsid w:val="00026229"/>
    <w:rsid w:val="0002630C"/>
    <w:rsid w:val="00026619"/>
    <w:rsid w:val="00026B25"/>
    <w:rsid w:val="00026CFF"/>
    <w:rsid w:val="0002714F"/>
    <w:rsid w:val="00027287"/>
    <w:rsid w:val="00027535"/>
    <w:rsid w:val="00027995"/>
    <w:rsid w:val="00027FD8"/>
    <w:rsid w:val="000302B3"/>
    <w:rsid w:val="0003081C"/>
    <w:rsid w:val="00030C81"/>
    <w:rsid w:val="00030E56"/>
    <w:rsid w:val="00030EB4"/>
    <w:rsid w:val="0003120D"/>
    <w:rsid w:val="00031654"/>
    <w:rsid w:val="00031937"/>
    <w:rsid w:val="00031975"/>
    <w:rsid w:val="0003227F"/>
    <w:rsid w:val="000322FC"/>
    <w:rsid w:val="00032F89"/>
    <w:rsid w:val="000330ED"/>
    <w:rsid w:val="0003365B"/>
    <w:rsid w:val="00033787"/>
    <w:rsid w:val="00033919"/>
    <w:rsid w:val="00033C4B"/>
    <w:rsid w:val="00034093"/>
    <w:rsid w:val="000343AF"/>
    <w:rsid w:val="00034479"/>
    <w:rsid w:val="00034FCB"/>
    <w:rsid w:val="0003559B"/>
    <w:rsid w:val="00035938"/>
    <w:rsid w:val="00035D88"/>
    <w:rsid w:val="00036041"/>
    <w:rsid w:val="00036861"/>
    <w:rsid w:val="0003694B"/>
    <w:rsid w:val="00036995"/>
    <w:rsid w:val="00036B51"/>
    <w:rsid w:val="00037DFF"/>
    <w:rsid w:val="00037EE0"/>
    <w:rsid w:val="00040B8D"/>
    <w:rsid w:val="00040FF1"/>
    <w:rsid w:val="00041061"/>
    <w:rsid w:val="0004178E"/>
    <w:rsid w:val="0004183E"/>
    <w:rsid w:val="00041968"/>
    <w:rsid w:val="0004229D"/>
    <w:rsid w:val="00042381"/>
    <w:rsid w:val="000428DA"/>
    <w:rsid w:val="000429B0"/>
    <w:rsid w:val="00043345"/>
    <w:rsid w:val="000433F7"/>
    <w:rsid w:val="00043C75"/>
    <w:rsid w:val="0004405F"/>
    <w:rsid w:val="0004487B"/>
    <w:rsid w:val="000449B6"/>
    <w:rsid w:val="0004547F"/>
    <w:rsid w:val="00045544"/>
    <w:rsid w:val="00045758"/>
    <w:rsid w:val="00045AD0"/>
    <w:rsid w:val="00045FB4"/>
    <w:rsid w:val="00046014"/>
    <w:rsid w:val="0004635B"/>
    <w:rsid w:val="000466E8"/>
    <w:rsid w:val="00046EF8"/>
    <w:rsid w:val="0004758A"/>
    <w:rsid w:val="00047A8C"/>
    <w:rsid w:val="00047AE1"/>
    <w:rsid w:val="00047CA9"/>
    <w:rsid w:val="00047FC5"/>
    <w:rsid w:val="00050693"/>
    <w:rsid w:val="00050748"/>
    <w:rsid w:val="00050854"/>
    <w:rsid w:val="00050D52"/>
    <w:rsid w:val="0005167B"/>
    <w:rsid w:val="0005187F"/>
    <w:rsid w:val="000519EB"/>
    <w:rsid w:val="000519FD"/>
    <w:rsid w:val="00051B9C"/>
    <w:rsid w:val="00051E5A"/>
    <w:rsid w:val="00052268"/>
    <w:rsid w:val="0005288F"/>
    <w:rsid w:val="00052B74"/>
    <w:rsid w:val="00052D77"/>
    <w:rsid w:val="00052E76"/>
    <w:rsid w:val="00053015"/>
    <w:rsid w:val="0005302B"/>
    <w:rsid w:val="00053569"/>
    <w:rsid w:val="00053AD1"/>
    <w:rsid w:val="00054202"/>
    <w:rsid w:val="00054674"/>
    <w:rsid w:val="000548B9"/>
    <w:rsid w:val="00054EA6"/>
    <w:rsid w:val="00054ED3"/>
    <w:rsid w:val="00055791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68C"/>
    <w:rsid w:val="000628DE"/>
    <w:rsid w:val="0006298E"/>
    <w:rsid w:val="000635E0"/>
    <w:rsid w:val="000636B7"/>
    <w:rsid w:val="00063757"/>
    <w:rsid w:val="00063EA6"/>
    <w:rsid w:val="00064770"/>
    <w:rsid w:val="00064B6C"/>
    <w:rsid w:val="00064BE3"/>
    <w:rsid w:val="00064D93"/>
    <w:rsid w:val="00065982"/>
    <w:rsid w:val="00065F38"/>
    <w:rsid w:val="00066325"/>
    <w:rsid w:val="00066455"/>
    <w:rsid w:val="00066670"/>
    <w:rsid w:val="00066A21"/>
    <w:rsid w:val="00066D93"/>
    <w:rsid w:val="00067106"/>
    <w:rsid w:val="00067406"/>
    <w:rsid w:val="00067546"/>
    <w:rsid w:val="00070298"/>
    <w:rsid w:val="000708AE"/>
    <w:rsid w:val="0007123C"/>
    <w:rsid w:val="00071380"/>
    <w:rsid w:val="0007156D"/>
    <w:rsid w:val="000722AD"/>
    <w:rsid w:val="00072328"/>
    <w:rsid w:val="00072944"/>
    <w:rsid w:val="00072A67"/>
    <w:rsid w:val="00073656"/>
    <w:rsid w:val="000737AA"/>
    <w:rsid w:val="00073E1A"/>
    <w:rsid w:val="00073F41"/>
    <w:rsid w:val="00073FBF"/>
    <w:rsid w:val="000741D7"/>
    <w:rsid w:val="0007428E"/>
    <w:rsid w:val="00074E76"/>
    <w:rsid w:val="00074F58"/>
    <w:rsid w:val="0007533A"/>
    <w:rsid w:val="0007541B"/>
    <w:rsid w:val="00075540"/>
    <w:rsid w:val="0007577E"/>
    <w:rsid w:val="00076736"/>
    <w:rsid w:val="0007683B"/>
    <w:rsid w:val="000768C2"/>
    <w:rsid w:val="00076A45"/>
    <w:rsid w:val="00076AB2"/>
    <w:rsid w:val="00076F5E"/>
    <w:rsid w:val="000770F7"/>
    <w:rsid w:val="00077275"/>
    <w:rsid w:val="00077332"/>
    <w:rsid w:val="0007766A"/>
    <w:rsid w:val="00077734"/>
    <w:rsid w:val="000777AB"/>
    <w:rsid w:val="00077860"/>
    <w:rsid w:val="000779DA"/>
    <w:rsid w:val="00077A6D"/>
    <w:rsid w:val="00077E8D"/>
    <w:rsid w:val="00077F24"/>
    <w:rsid w:val="00080742"/>
    <w:rsid w:val="00080A67"/>
    <w:rsid w:val="00080E84"/>
    <w:rsid w:val="0008111B"/>
    <w:rsid w:val="00081D09"/>
    <w:rsid w:val="000820B3"/>
    <w:rsid w:val="00082278"/>
    <w:rsid w:val="000823E0"/>
    <w:rsid w:val="0008251E"/>
    <w:rsid w:val="0008279E"/>
    <w:rsid w:val="000829BD"/>
    <w:rsid w:val="0008329C"/>
    <w:rsid w:val="00083740"/>
    <w:rsid w:val="00083827"/>
    <w:rsid w:val="00083A6A"/>
    <w:rsid w:val="00083C9B"/>
    <w:rsid w:val="00083DAF"/>
    <w:rsid w:val="000846CD"/>
    <w:rsid w:val="0008483C"/>
    <w:rsid w:val="0008588B"/>
    <w:rsid w:val="00085E9C"/>
    <w:rsid w:val="00085EBB"/>
    <w:rsid w:val="0008655D"/>
    <w:rsid w:val="0008662B"/>
    <w:rsid w:val="00086967"/>
    <w:rsid w:val="00087459"/>
    <w:rsid w:val="00087EB0"/>
    <w:rsid w:val="000903A7"/>
    <w:rsid w:val="000903AE"/>
    <w:rsid w:val="00090C9B"/>
    <w:rsid w:val="00090E98"/>
    <w:rsid w:val="000914F8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5EC"/>
    <w:rsid w:val="000929FB"/>
    <w:rsid w:val="00092DCA"/>
    <w:rsid w:val="00092E02"/>
    <w:rsid w:val="000931F0"/>
    <w:rsid w:val="000932EC"/>
    <w:rsid w:val="000936D9"/>
    <w:rsid w:val="00093798"/>
    <w:rsid w:val="00093D0A"/>
    <w:rsid w:val="000946BD"/>
    <w:rsid w:val="000953FB"/>
    <w:rsid w:val="00095989"/>
    <w:rsid w:val="00095ABD"/>
    <w:rsid w:val="00095D94"/>
    <w:rsid w:val="00096784"/>
    <w:rsid w:val="00096BFF"/>
    <w:rsid w:val="00097547"/>
    <w:rsid w:val="00097696"/>
    <w:rsid w:val="0009777A"/>
    <w:rsid w:val="000979E5"/>
    <w:rsid w:val="00097BDB"/>
    <w:rsid w:val="00097D98"/>
    <w:rsid w:val="000A0040"/>
    <w:rsid w:val="000A00F6"/>
    <w:rsid w:val="000A0152"/>
    <w:rsid w:val="000A0321"/>
    <w:rsid w:val="000A0623"/>
    <w:rsid w:val="000A0669"/>
    <w:rsid w:val="000A081B"/>
    <w:rsid w:val="000A0992"/>
    <w:rsid w:val="000A0A11"/>
    <w:rsid w:val="000A0A9C"/>
    <w:rsid w:val="000A0B93"/>
    <w:rsid w:val="000A142C"/>
    <w:rsid w:val="000A14C8"/>
    <w:rsid w:val="000A17EC"/>
    <w:rsid w:val="000A1894"/>
    <w:rsid w:val="000A1B56"/>
    <w:rsid w:val="000A205C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F49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9F6"/>
    <w:rsid w:val="000A6B09"/>
    <w:rsid w:val="000A6B7E"/>
    <w:rsid w:val="000A6D2C"/>
    <w:rsid w:val="000A7200"/>
    <w:rsid w:val="000A7D10"/>
    <w:rsid w:val="000B0BAB"/>
    <w:rsid w:val="000B0F9E"/>
    <w:rsid w:val="000B104E"/>
    <w:rsid w:val="000B1317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41E"/>
    <w:rsid w:val="000B4280"/>
    <w:rsid w:val="000B455F"/>
    <w:rsid w:val="000B4CB0"/>
    <w:rsid w:val="000B4DA0"/>
    <w:rsid w:val="000B4F69"/>
    <w:rsid w:val="000B4FBD"/>
    <w:rsid w:val="000B51A7"/>
    <w:rsid w:val="000B5ED8"/>
    <w:rsid w:val="000B6290"/>
    <w:rsid w:val="000B62C1"/>
    <w:rsid w:val="000B6464"/>
    <w:rsid w:val="000B6828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778"/>
    <w:rsid w:val="000C2AE1"/>
    <w:rsid w:val="000C2E56"/>
    <w:rsid w:val="000C2ECC"/>
    <w:rsid w:val="000C2F81"/>
    <w:rsid w:val="000C3926"/>
    <w:rsid w:val="000C3BDE"/>
    <w:rsid w:val="000C3EF5"/>
    <w:rsid w:val="000C3F3D"/>
    <w:rsid w:val="000C4012"/>
    <w:rsid w:val="000C4048"/>
    <w:rsid w:val="000C434C"/>
    <w:rsid w:val="000C4530"/>
    <w:rsid w:val="000C458E"/>
    <w:rsid w:val="000C5356"/>
    <w:rsid w:val="000C53FC"/>
    <w:rsid w:val="000C6269"/>
    <w:rsid w:val="000C6598"/>
    <w:rsid w:val="000C6818"/>
    <w:rsid w:val="000C6A27"/>
    <w:rsid w:val="000C6E7F"/>
    <w:rsid w:val="000C72EE"/>
    <w:rsid w:val="000C79F8"/>
    <w:rsid w:val="000C7C14"/>
    <w:rsid w:val="000D03E0"/>
    <w:rsid w:val="000D0659"/>
    <w:rsid w:val="000D0873"/>
    <w:rsid w:val="000D0BE1"/>
    <w:rsid w:val="000D1268"/>
    <w:rsid w:val="000D12F4"/>
    <w:rsid w:val="000D1AD2"/>
    <w:rsid w:val="000D1C2E"/>
    <w:rsid w:val="000D1ECD"/>
    <w:rsid w:val="000D2591"/>
    <w:rsid w:val="000D28A0"/>
    <w:rsid w:val="000D29C6"/>
    <w:rsid w:val="000D2B27"/>
    <w:rsid w:val="000D3223"/>
    <w:rsid w:val="000D3B1A"/>
    <w:rsid w:val="000D3C8E"/>
    <w:rsid w:val="000D3E2B"/>
    <w:rsid w:val="000D4001"/>
    <w:rsid w:val="000D43BB"/>
    <w:rsid w:val="000D486C"/>
    <w:rsid w:val="000D4C30"/>
    <w:rsid w:val="000D5123"/>
    <w:rsid w:val="000D5177"/>
    <w:rsid w:val="000D5CAC"/>
    <w:rsid w:val="000D5F35"/>
    <w:rsid w:val="000D622F"/>
    <w:rsid w:val="000D63D3"/>
    <w:rsid w:val="000D65D8"/>
    <w:rsid w:val="000D6B97"/>
    <w:rsid w:val="000D7460"/>
    <w:rsid w:val="000D75DB"/>
    <w:rsid w:val="000D76FF"/>
    <w:rsid w:val="000D7977"/>
    <w:rsid w:val="000E0783"/>
    <w:rsid w:val="000E0D76"/>
    <w:rsid w:val="000E139D"/>
    <w:rsid w:val="000E1494"/>
    <w:rsid w:val="000E1E2C"/>
    <w:rsid w:val="000E1FCE"/>
    <w:rsid w:val="000E2120"/>
    <w:rsid w:val="000E2132"/>
    <w:rsid w:val="000E24A4"/>
    <w:rsid w:val="000E3138"/>
    <w:rsid w:val="000E319A"/>
    <w:rsid w:val="000E31FE"/>
    <w:rsid w:val="000E3473"/>
    <w:rsid w:val="000E3862"/>
    <w:rsid w:val="000E3864"/>
    <w:rsid w:val="000E3DD8"/>
    <w:rsid w:val="000E4042"/>
    <w:rsid w:val="000E42FB"/>
    <w:rsid w:val="000E50A9"/>
    <w:rsid w:val="000E5A3B"/>
    <w:rsid w:val="000E6160"/>
    <w:rsid w:val="000E6166"/>
    <w:rsid w:val="000E61FA"/>
    <w:rsid w:val="000E631A"/>
    <w:rsid w:val="000E6598"/>
    <w:rsid w:val="000E6C12"/>
    <w:rsid w:val="000E6E70"/>
    <w:rsid w:val="000E7091"/>
    <w:rsid w:val="000E75AE"/>
    <w:rsid w:val="000E7BC8"/>
    <w:rsid w:val="000E7D1F"/>
    <w:rsid w:val="000E7D54"/>
    <w:rsid w:val="000E7E97"/>
    <w:rsid w:val="000E7F56"/>
    <w:rsid w:val="000F0834"/>
    <w:rsid w:val="000F1312"/>
    <w:rsid w:val="000F141A"/>
    <w:rsid w:val="000F1647"/>
    <w:rsid w:val="000F1D84"/>
    <w:rsid w:val="000F237C"/>
    <w:rsid w:val="000F2722"/>
    <w:rsid w:val="000F2E80"/>
    <w:rsid w:val="000F2FE6"/>
    <w:rsid w:val="000F3799"/>
    <w:rsid w:val="000F3C1D"/>
    <w:rsid w:val="000F3C74"/>
    <w:rsid w:val="000F3E52"/>
    <w:rsid w:val="000F4637"/>
    <w:rsid w:val="000F46B5"/>
    <w:rsid w:val="000F484D"/>
    <w:rsid w:val="000F4DA0"/>
    <w:rsid w:val="000F4F59"/>
    <w:rsid w:val="000F522D"/>
    <w:rsid w:val="000F55E4"/>
    <w:rsid w:val="000F5F87"/>
    <w:rsid w:val="000F76CF"/>
    <w:rsid w:val="000F78CE"/>
    <w:rsid w:val="000F7907"/>
    <w:rsid w:val="000F7A6F"/>
    <w:rsid w:val="00100222"/>
    <w:rsid w:val="0010086F"/>
    <w:rsid w:val="00100980"/>
    <w:rsid w:val="00100CE8"/>
    <w:rsid w:val="001015C3"/>
    <w:rsid w:val="001020CE"/>
    <w:rsid w:val="00102238"/>
    <w:rsid w:val="00102244"/>
    <w:rsid w:val="001022E2"/>
    <w:rsid w:val="00102517"/>
    <w:rsid w:val="001025AB"/>
    <w:rsid w:val="001028FB"/>
    <w:rsid w:val="00102973"/>
    <w:rsid w:val="00102ADE"/>
    <w:rsid w:val="001030EF"/>
    <w:rsid w:val="001047AE"/>
    <w:rsid w:val="00104AF3"/>
    <w:rsid w:val="00105442"/>
    <w:rsid w:val="0010552D"/>
    <w:rsid w:val="00105643"/>
    <w:rsid w:val="00105CD6"/>
    <w:rsid w:val="00105D3A"/>
    <w:rsid w:val="00105D5A"/>
    <w:rsid w:val="00105F81"/>
    <w:rsid w:val="00106EF1"/>
    <w:rsid w:val="00106F1C"/>
    <w:rsid w:val="001075C6"/>
    <w:rsid w:val="001078CD"/>
    <w:rsid w:val="00107FB9"/>
    <w:rsid w:val="001103A5"/>
    <w:rsid w:val="001104BC"/>
    <w:rsid w:val="0011052C"/>
    <w:rsid w:val="00110660"/>
    <w:rsid w:val="00110AAC"/>
    <w:rsid w:val="00110AE2"/>
    <w:rsid w:val="001110A4"/>
    <w:rsid w:val="00111277"/>
    <w:rsid w:val="0011151E"/>
    <w:rsid w:val="00111A07"/>
    <w:rsid w:val="00111A29"/>
    <w:rsid w:val="00111EBA"/>
    <w:rsid w:val="001120BB"/>
    <w:rsid w:val="001126F2"/>
    <w:rsid w:val="0011310F"/>
    <w:rsid w:val="00113243"/>
    <w:rsid w:val="00113E7D"/>
    <w:rsid w:val="001140AC"/>
    <w:rsid w:val="00114F93"/>
    <w:rsid w:val="00115245"/>
    <w:rsid w:val="0011527A"/>
    <w:rsid w:val="00115292"/>
    <w:rsid w:val="00115538"/>
    <w:rsid w:val="001155E7"/>
    <w:rsid w:val="00115A2F"/>
    <w:rsid w:val="00115E8F"/>
    <w:rsid w:val="001161C2"/>
    <w:rsid w:val="00116BA8"/>
    <w:rsid w:val="00116EB7"/>
    <w:rsid w:val="00116F1E"/>
    <w:rsid w:val="00117BB9"/>
    <w:rsid w:val="001201C5"/>
    <w:rsid w:val="00120280"/>
    <w:rsid w:val="00120375"/>
    <w:rsid w:val="001207FC"/>
    <w:rsid w:val="00120F24"/>
    <w:rsid w:val="00121673"/>
    <w:rsid w:val="001216D9"/>
    <w:rsid w:val="00122A46"/>
    <w:rsid w:val="00122FFD"/>
    <w:rsid w:val="0012361E"/>
    <w:rsid w:val="00123A88"/>
    <w:rsid w:val="00123EDC"/>
    <w:rsid w:val="00123FBA"/>
    <w:rsid w:val="0012402B"/>
    <w:rsid w:val="001243E9"/>
    <w:rsid w:val="00124405"/>
    <w:rsid w:val="00124B26"/>
    <w:rsid w:val="00124CB2"/>
    <w:rsid w:val="00124F20"/>
    <w:rsid w:val="001252EE"/>
    <w:rsid w:val="00125AA7"/>
    <w:rsid w:val="00125AF4"/>
    <w:rsid w:val="00125CD3"/>
    <w:rsid w:val="00126EA7"/>
    <w:rsid w:val="00127CB6"/>
    <w:rsid w:val="0013026B"/>
    <w:rsid w:val="001304D7"/>
    <w:rsid w:val="00130664"/>
    <w:rsid w:val="00130DCF"/>
    <w:rsid w:val="00130FF8"/>
    <w:rsid w:val="001315C0"/>
    <w:rsid w:val="00131D03"/>
    <w:rsid w:val="00132A1E"/>
    <w:rsid w:val="00132E91"/>
    <w:rsid w:val="00133016"/>
    <w:rsid w:val="001332F0"/>
    <w:rsid w:val="001333E3"/>
    <w:rsid w:val="0013405D"/>
    <w:rsid w:val="00134316"/>
    <w:rsid w:val="001343E1"/>
    <w:rsid w:val="001344D4"/>
    <w:rsid w:val="00134668"/>
    <w:rsid w:val="001346CD"/>
    <w:rsid w:val="0013474B"/>
    <w:rsid w:val="0013500A"/>
    <w:rsid w:val="001356E9"/>
    <w:rsid w:val="00136461"/>
    <w:rsid w:val="001366C9"/>
    <w:rsid w:val="001369F1"/>
    <w:rsid w:val="00136C72"/>
    <w:rsid w:val="00137351"/>
    <w:rsid w:val="00137805"/>
    <w:rsid w:val="001379ED"/>
    <w:rsid w:val="00137B04"/>
    <w:rsid w:val="00140191"/>
    <w:rsid w:val="00140432"/>
    <w:rsid w:val="00140534"/>
    <w:rsid w:val="00140CFF"/>
    <w:rsid w:val="001410F3"/>
    <w:rsid w:val="001419E1"/>
    <w:rsid w:val="00141E03"/>
    <w:rsid w:val="00141FAB"/>
    <w:rsid w:val="00141FF2"/>
    <w:rsid w:val="001420D7"/>
    <w:rsid w:val="001424F8"/>
    <w:rsid w:val="001427CF"/>
    <w:rsid w:val="00142820"/>
    <w:rsid w:val="001431F8"/>
    <w:rsid w:val="001432CD"/>
    <w:rsid w:val="001435C8"/>
    <w:rsid w:val="00143B19"/>
    <w:rsid w:val="00143B59"/>
    <w:rsid w:val="00143BCF"/>
    <w:rsid w:val="00143DF3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56A"/>
    <w:rsid w:val="0014560C"/>
    <w:rsid w:val="00145C50"/>
    <w:rsid w:val="00145D43"/>
    <w:rsid w:val="00145DDC"/>
    <w:rsid w:val="001467FD"/>
    <w:rsid w:val="00146AF1"/>
    <w:rsid w:val="001471C3"/>
    <w:rsid w:val="001476F5"/>
    <w:rsid w:val="00147840"/>
    <w:rsid w:val="00147A1A"/>
    <w:rsid w:val="0015046E"/>
    <w:rsid w:val="001505D0"/>
    <w:rsid w:val="00150B0A"/>
    <w:rsid w:val="00150C85"/>
    <w:rsid w:val="001511BB"/>
    <w:rsid w:val="0015137E"/>
    <w:rsid w:val="00151579"/>
    <w:rsid w:val="001516A0"/>
    <w:rsid w:val="001519EA"/>
    <w:rsid w:val="00151DFA"/>
    <w:rsid w:val="00152210"/>
    <w:rsid w:val="00152943"/>
    <w:rsid w:val="00152F15"/>
    <w:rsid w:val="00152F2C"/>
    <w:rsid w:val="00152FDA"/>
    <w:rsid w:val="0015312F"/>
    <w:rsid w:val="0015323C"/>
    <w:rsid w:val="001534F3"/>
    <w:rsid w:val="0015357B"/>
    <w:rsid w:val="001535DB"/>
    <w:rsid w:val="00153AB2"/>
    <w:rsid w:val="0015477F"/>
    <w:rsid w:val="00154859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78E"/>
    <w:rsid w:val="00160D36"/>
    <w:rsid w:val="00161562"/>
    <w:rsid w:val="0016188A"/>
    <w:rsid w:val="00162128"/>
    <w:rsid w:val="0016213C"/>
    <w:rsid w:val="0016260A"/>
    <w:rsid w:val="00162731"/>
    <w:rsid w:val="001629AA"/>
    <w:rsid w:val="00162CE0"/>
    <w:rsid w:val="00162D02"/>
    <w:rsid w:val="00162EED"/>
    <w:rsid w:val="001637F0"/>
    <w:rsid w:val="00163954"/>
    <w:rsid w:val="00163BDB"/>
    <w:rsid w:val="00163CFA"/>
    <w:rsid w:val="00163FA6"/>
    <w:rsid w:val="00163FEC"/>
    <w:rsid w:val="001642F2"/>
    <w:rsid w:val="0016476D"/>
    <w:rsid w:val="00164887"/>
    <w:rsid w:val="00164937"/>
    <w:rsid w:val="00165055"/>
    <w:rsid w:val="0016540C"/>
    <w:rsid w:val="00165596"/>
    <w:rsid w:val="0016574E"/>
    <w:rsid w:val="00165E3A"/>
    <w:rsid w:val="00166065"/>
    <w:rsid w:val="00166497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8B2"/>
    <w:rsid w:val="001729B8"/>
    <w:rsid w:val="00173275"/>
    <w:rsid w:val="00173585"/>
    <w:rsid w:val="00173A27"/>
    <w:rsid w:val="00173BE4"/>
    <w:rsid w:val="00173D55"/>
    <w:rsid w:val="001742FF"/>
    <w:rsid w:val="001744DA"/>
    <w:rsid w:val="001745E8"/>
    <w:rsid w:val="0017492E"/>
    <w:rsid w:val="00175081"/>
    <w:rsid w:val="001757A5"/>
    <w:rsid w:val="001758FB"/>
    <w:rsid w:val="00175AB2"/>
    <w:rsid w:val="00175B34"/>
    <w:rsid w:val="00175FE2"/>
    <w:rsid w:val="0017606B"/>
    <w:rsid w:val="0017606E"/>
    <w:rsid w:val="0017612D"/>
    <w:rsid w:val="00176236"/>
    <w:rsid w:val="00176822"/>
    <w:rsid w:val="00177213"/>
    <w:rsid w:val="00177B6D"/>
    <w:rsid w:val="00177DD2"/>
    <w:rsid w:val="001810C6"/>
    <w:rsid w:val="001816E5"/>
    <w:rsid w:val="00182016"/>
    <w:rsid w:val="0018202B"/>
    <w:rsid w:val="0018213D"/>
    <w:rsid w:val="0018269A"/>
    <w:rsid w:val="00183719"/>
    <w:rsid w:val="0018391E"/>
    <w:rsid w:val="001843AD"/>
    <w:rsid w:val="00184559"/>
    <w:rsid w:val="0018464C"/>
    <w:rsid w:val="0018476D"/>
    <w:rsid w:val="001848E0"/>
    <w:rsid w:val="00184C1A"/>
    <w:rsid w:val="00184FF0"/>
    <w:rsid w:val="001852F6"/>
    <w:rsid w:val="00185373"/>
    <w:rsid w:val="001854A4"/>
    <w:rsid w:val="00185C1B"/>
    <w:rsid w:val="0018633F"/>
    <w:rsid w:val="0018697C"/>
    <w:rsid w:val="00186B32"/>
    <w:rsid w:val="00186B93"/>
    <w:rsid w:val="001872D3"/>
    <w:rsid w:val="0018745B"/>
    <w:rsid w:val="0018776E"/>
    <w:rsid w:val="00187E7F"/>
    <w:rsid w:val="001907E3"/>
    <w:rsid w:val="0019098E"/>
    <w:rsid w:val="00190CD8"/>
    <w:rsid w:val="0019141E"/>
    <w:rsid w:val="00191560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F7D"/>
    <w:rsid w:val="001950CD"/>
    <w:rsid w:val="001952D8"/>
    <w:rsid w:val="00195AB5"/>
    <w:rsid w:val="00196BDB"/>
    <w:rsid w:val="00197234"/>
    <w:rsid w:val="0019725D"/>
    <w:rsid w:val="00197AC7"/>
    <w:rsid w:val="00197EA8"/>
    <w:rsid w:val="001A0377"/>
    <w:rsid w:val="001A072D"/>
    <w:rsid w:val="001A07EA"/>
    <w:rsid w:val="001A10AC"/>
    <w:rsid w:val="001A1347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4E9"/>
    <w:rsid w:val="001A4696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566"/>
    <w:rsid w:val="001A78B5"/>
    <w:rsid w:val="001A78E7"/>
    <w:rsid w:val="001A78EE"/>
    <w:rsid w:val="001A7C5D"/>
    <w:rsid w:val="001A7CF5"/>
    <w:rsid w:val="001B00C6"/>
    <w:rsid w:val="001B0452"/>
    <w:rsid w:val="001B0476"/>
    <w:rsid w:val="001B0961"/>
    <w:rsid w:val="001B09C4"/>
    <w:rsid w:val="001B0BD5"/>
    <w:rsid w:val="001B0C31"/>
    <w:rsid w:val="001B0C56"/>
    <w:rsid w:val="001B0D85"/>
    <w:rsid w:val="001B128C"/>
    <w:rsid w:val="001B1376"/>
    <w:rsid w:val="001B1A7F"/>
    <w:rsid w:val="001B20E2"/>
    <w:rsid w:val="001B282E"/>
    <w:rsid w:val="001B2AE0"/>
    <w:rsid w:val="001B3108"/>
    <w:rsid w:val="001B35E8"/>
    <w:rsid w:val="001B3796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DD"/>
    <w:rsid w:val="001B5B9A"/>
    <w:rsid w:val="001B6058"/>
    <w:rsid w:val="001B6712"/>
    <w:rsid w:val="001B68C1"/>
    <w:rsid w:val="001B76C3"/>
    <w:rsid w:val="001B7813"/>
    <w:rsid w:val="001B7BDA"/>
    <w:rsid w:val="001C0498"/>
    <w:rsid w:val="001C05B9"/>
    <w:rsid w:val="001C0A3C"/>
    <w:rsid w:val="001C0A43"/>
    <w:rsid w:val="001C1382"/>
    <w:rsid w:val="001C1BC2"/>
    <w:rsid w:val="001C2239"/>
    <w:rsid w:val="001C2396"/>
    <w:rsid w:val="001C2599"/>
    <w:rsid w:val="001C377C"/>
    <w:rsid w:val="001C3BE8"/>
    <w:rsid w:val="001C4406"/>
    <w:rsid w:val="001C49B3"/>
    <w:rsid w:val="001C4AEF"/>
    <w:rsid w:val="001C5124"/>
    <w:rsid w:val="001C5194"/>
    <w:rsid w:val="001C5250"/>
    <w:rsid w:val="001C5C22"/>
    <w:rsid w:val="001C5F72"/>
    <w:rsid w:val="001C60CB"/>
    <w:rsid w:val="001C64D1"/>
    <w:rsid w:val="001C69F4"/>
    <w:rsid w:val="001C6BE6"/>
    <w:rsid w:val="001C7782"/>
    <w:rsid w:val="001D05E5"/>
    <w:rsid w:val="001D0CC9"/>
    <w:rsid w:val="001D140A"/>
    <w:rsid w:val="001D14C3"/>
    <w:rsid w:val="001D1B37"/>
    <w:rsid w:val="001D24C7"/>
    <w:rsid w:val="001D2522"/>
    <w:rsid w:val="001D2936"/>
    <w:rsid w:val="001D2B21"/>
    <w:rsid w:val="001D2C20"/>
    <w:rsid w:val="001D3140"/>
    <w:rsid w:val="001D35F2"/>
    <w:rsid w:val="001D392D"/>
    <w:rsid w:val="001D466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842"/>
    <w:rsid w:val="001D6906"/>
    <w:rsid w:val="001D69E7"/>
    <w:rsid w:val="001D6DE2"/>
    <w:rsid w:val="001D718A"/>
    <w:rsid w:val="001D72C1"/>
    <w:rsid w:val="001D7681"/>
    <w:rsid w:val="001D7B27"/>
    <w:rsid w:val="001E07BC"/>
    <w:rsid w:val="001E08C1"/>
    <w:rsid w:val="001E0915"/>
    <w:rsid w:val="001E09B1"/>
    <w:rsid w:val="001E0FE3"/>
    <w:rsid w:val="001E103B"/>
    <w:rsid w:val="001E12AB"/>
    <w:rsid w:val="001E1F74"/>
    <w:rsid w:val="001E2BEF"/>
    <w:rsid w:val="001E2FA2"/>
    <w:rsid w:val="001E341A"/>
    <w:rsid w:val="001E3CB3"/>
    <w:rsid w:val="001E3D57"/>
    <w:rsid w:val="001E3E88"/>
    <w:rsid w:val="001E41F3"/>
    <w:rsid w:val="001E49EC"/>
    <w:rsid w:val="001E4D5A"/>
    <w:rsid w:val="001E4D74"/>
    <w:rsid w:val="001E52AF"/>
    <w:rsid w:val="001E531D"/>
    <w:rsid w:val="001E5427"/>
    <w:rsid w:val="001E54C9"/>
    <w:rsid w:val="001E5FEE"/>
    <w:rsid w:val="001E6149"/>
    <w:rsid w:val="001E6542"/>
    <w:rsid w:val="001E7173"/>
    <w:rsid w:val="001E74F2"/>
    <w:rsid w:val="001E7753"/>
    <w:rsid w:val="001E7CB7"/>
    <w:rsid w:val="001E7E2D"/>
    <w:rsid w:val="001F02E4"/>
    <w:rsid w:val="001F042D"/>
    <w:rsid w:val="001F0839"/>
    <w:rsid w:val="001F0A38"/>
    <w:rsid w:val="001F0D28"/>
    <w:rsid w:val="001F1383"/>
    <w:rsid w:val="001F1F22"/>
    <w:rsid w:val="001F1FCB"/>
    <w:rsid w:val="001F2380"/>
    <w:rsid w:val="001F240B"/>
    <w:rsid w:val="001F2563"/>
    <w:rsid w:val="001F2AE0"/>
    <w:rsid w:val="001F30FF"/>
    <w:rsid w:val="001F332F"/>
    <w:rsid w:val="001F37E8"/>
    <w:rsid w:val="001F3A50"/>
    <w:rsid w:val="001F3B50"/>
    <w:rsid w:val="001F3B6D"/>
    <w:rsid w:val="001F3F49"/>
    <w:rsid w:val="001F4056"/>
    <w:rsid w:val="001F4559"/>
    <w:rsid w:val="001F49CA"/>
    <w:rsid w:val="001F5303"/>
    <w:rsid w:val="001F5304"/>
    <w:rsid w:val="001F54E6"/>
    <w:rsid w:val="001F60E0"/>
    <w:rsid w:val="001F6192"/>
    <w:rsid w:val="001F6232"/>
    <w:rsid w:val="001F6AAA"/>
    <w:rsid w:val="001F7097"/>
    <w:rsid w:val="001F7442"/>
    <w:rsid w:val="001F748B"/>
    <w:rsid w:val="001F78B3"/>
    <w:rsid w:val="001F7993"/>
    <w:rsid w:val="001F7D06"/>
    <w:rsid w:val="001F7F6A"/>
    <w:rsid w:val="00200A69"/>
    <w:rsid w:val="00200FF2"/>
    <w:rsid w:val="00201BD0"/>
    <w:rsid w:val="00201D82"/>
    <w:rsid w:val="00202269"/>
    <w:rsid w:val="002026C6"/>
    <w:rsid w:val="002028EA"/>
    <w:rsid w:val="00202C4A"/>
    <w:rsid w:val="00202D3B"/>
    <w:rsid w:val="00202EE0"/>
    <w:rsid w:val="002033F0"/>
    <w:rsid w:val="00203C12"/>
    <w:rsid w:val="002044F2"/>
    <w:rsid w:val="00204CD6"/>
    <w:rsid w:val="002053C8"/>
    <w:rsid w:val="00205F50"/>
    <w:rsid w:val="00205FBE"/>
    <w:rsid w:val="00206128"/>
    <w:rsid w:val="00206E6A"/>
    <w:rsid w:val="00206FC4"/>
    <w:rsid w:val="002070EE"/>
    <w:rsid w:val="002070FE"/>
    <w:rsid w:val="0020737F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ACD"/>
    <w:rsid w:val="002130BF"/>
    <w:rsid w:val="00213759"/>
    <w:rsid w:val="00213B0F"/>
    <w:rsid w:val="0021439E"/>
    <w:rsid w:val="00214867"/>
    <w:rsid w:val="00214982"/>
    <w:rsid w:val="00215940"/>
    <w:rsid w:val="00215A20"/>
    <w:rsid w:val="00215BD1"/>
    <w:rsid w:val="00215BF0"/>
    <w:rsid w:val="00216138"/>
    <w:rsid w:val="002166C3"/>
    <w:rsid w:val="00216721"/>
    <w:rsid w:val="002168B0"/>
    <w:rsid w:val="00216D49"/>
    <w:rsid w:val="00216E29"/>
    <w:rsid w:val="002171F6"/>
    <w:rsid w:val="00217FC0"/>
    <w:rsid w:val="00220785"/>
    <w:rsid w:val="00220E61"/>
    <w:rsid w:val="00221301"/>
    <w:rsid w:val="00221683"/>
    <w:rsid w:val="00221B70"/>
    <w:rsid w:val="002220D1"/>
    <w:rsid w:val="00222639"/>
    <w:rsid w:val="00222680"/>
    <w:rsid w:val="00222F8D"/>
    <w:rsid w:val="00222FC7"/>
    <w:rsid w:val="00223650"/>
    <w:rsid w:val="0022398D"/>
    <w:rsid w:val="00223A2E"/>
    <w:rsid w:val="00224182"/>
    <w:rsid w:val="00224705"/>
    <w:rsid w:val="002249D2"/>
    <w:rsid w:val="00224BC0"/>
    <w:rsid w:val="00224D30"/>
    <w:rsid w:val="00225111"/>
    <w:rsid w:val="00225170"/>
    <w:rsid w:val="00225397"/>
    <w:rsid w:val="00225522"/>
    <w:rsid w:val="00225DA2"/>
    <w:rsid w:val="00225FB4"/>
    <w:rsid w:val="0022649E"/>
    <w:rsid w:val="00226566"/>
    <w:rsid w:val="002266B7"/>
    <w:rsid w:val="002276AD"/>
    <w:rsid w:val="00227B4B"/>
    <w:rsid w:val="002301FB"/>
    <w:rsid w:val="00230C14"/>
    <w:rsid w:val="002310D0"/>
    <w:rsid w:val="0023135E"/>
    <w:rsid w:val="00231505"/>
    <w:rsid w:val="00231556"/>
    <w:rsid w:val="002318F2"/>
    <w:rsid w:val="00231F85"/>
    <w:rsid w:val="00232011"/>
    <w:rsid w:val="0023203C"/>
    <w:rsid w:val="00232079"/>
    <w:rsid w:val="0023214D"/>
    <w:rsid w:val="00232549"/>
    <w:rsid w:val="00232C8F"/>
    <w:rsid w:val="00232EDE"/>
    <w:rsid w:val="00232FFA"/>
    <w:rsid w:val="00233297"/>
    <w:rsid w:val="0023342F"/>
    <w:rsid w:val="002337A9"/>
    <w:rsid w:val="00233B04"/>
    <w:rsid w:val="00233B0C"/>
    <w:rsid w:val="00233FE0"/>
    <w:rsid w:val="0023412F"/>
    <w:rsid w:val="00234520"/>
    <w:rsid w:val="0023456E"/>
    <w:rsid w:val="00234995"/>
    <w:rsid w:val="002356CA"/>
    <w:rsid w:val="00235FAD"/>
    <w:rsid w:val="00235FDB"/>
    <w:rsid w:val="00236054"/>
    <w:rsid w:val="00236133"/>
    <w:rsid w:val="00236188"/>
    <w:rsid w:val="00236258"/>
    <w:rsid w:val="002363F3"/>
    <w:rsid w:val="00236415"/>
    <w:rsid w:val="002365F6"/>
    <w:rsid w:val="002368D2"/>
    <w:rsid w:val="0023694E"/>
    <w:rsid w:val="002375DA"/>
    <w:rsid w:val="00237899"/>
    <w:rsid w:val="00237AE8"/>
    <w:rsid w:val="00237D22"/>
    <w:rsid w:val="00237F25"/>
    <w:rsid w:val="00237F81"/>
    <w:rsid w:val="00237FA3"/>
    <w:rsid w:val="0024021D"/>
    <w:rsid w:val="00240698"/>
    <w:rsid w:val="00240905"/>
    <w:rsid w:val="002411F8"/>
    <w:rsid w:val="0024139F"/>
    <w:rsid w:val="00241516"/>
    <w:rsid w:val="002416FF"/>
    <w:rsid w:val="00241AF8"/>
    <w:rsid w:val="00241CE4"/>
    <w:rsid w:val="00242096"/>
    <w:rsid w:val="002421A8"/>
    <w:rsid w:val="00242503"/>
    <w:rsid w:val="00242A88"/>
    <w:rsid w:val="0024354D"/>
    <w:rsid w:val="002435DB"/>
    <w:rsid w:val="002435F6"/>
    <w:rsid w:val="002436F3"/>
    <w:rsid w:val="0024372D"/>
    <w:rsid w:val="00243DB2"/>
    <w:rsid w:val="002442A9"/>
    <w:rsid w:val="00244F2B"/>
    <w:rsid w:val="002450D6"/>
    <w:rsid w:val="002457B3"/>
    <w:rsid w:val="002458ED"/>
    <w:rsid w:val="00245DA8"/>
    <w:rsid w:val="00245DDC"/>
    <w:rsid w:val="0024606E"/>
    <w:rsid w:val="0024666A"/>
    <w:rsid w:val="00246938"/>
    <w:rsid w:val="00246D85"/>
    <w:rsid w:val="00246F42"/>
    <w:rsid w:val="0024752D"/>
    <w:rsid w:val="00247977"/>
    <w:rsid w:val="00247F77"/>
    <w:rsid w:val="002503C0"/>
    <w:rsid w:val="00250880"/>
    <w:rsid w:val="002508CB"/>
    <w:rsid w:val="00250A9D"/>
    <w:rsid w:val="00250E7C"/>
    <w:rsid w:val="00251129"/>
    <w:rsid w:val="0025116B"/>
    <w:rsid w:val="002513D0"/>
    <w:rsid w:val="0025141F"/>
    <w:rsid w:val="00252062"/>
    <w:rsid w:val="0025206B"/>
    <w:rsid w:val="00252250"/>
    <w:rsid w:val="0025247B"/>
    <w:rsid w:val="00252592"/>
    <w:rsid w:val="00252973"/>
    <w:rsid w:val="00252B44"/>
    <w:rsid w:val="00252D34"/>
    <w:rsid w:val="002533BC"/>
    <w:rsid w:val="002534E6"/>
    <w:rsid w:val="00253884"/>
    <w:rsid w:val="00253B98"/>
    <w:rsid w:val="0025411C"/>
    <w:rsid w:val="00254963"/>
    <w:rsid w:val="00254AED"/>
    <w:rsid w:val="00254D57"/>
    <w:rsid w:val="00255832"/>
    <w:rsid w:val="00255979"/>
    <w:rsid w:val="00255C2D"/>
    <w:rsid w:val="00255EA1"/>
    <w:rsid w:val="00256296"/>
    <w:rsid w:val="0025671E"/>
    <w:rsid w:val="00256897"/>
    <w:rsid w:val="00256C9E"/>
    <w:rsid w:val="00256DF3"/>
    <w:rsid w:val="00256FAB"/>
    <w:rsid w:val="002570D0"/>
    <w:rsid w:val="00257600"/>
    <w:rsid w:val="00257801"/>
    <w:rsid w:val="00257BD6"/>
    <w:rsid w:val="00257C98"/>
    <w:rsid w:val="00257D7E"/>
    <w:rsid w:val="00257FCE"/>
    <w:rsid w:val="00260FCB"/>
    <w:rsid w:val="00261B0D"/>
    <w:rsid w:val="00262179"/>
    <w:rsid w:val="002623EF"/>
    <w:rsid w:val="00262492"/>
    <w:rsid w:val="0026327A"/>
    <w:rsid w:val="002635A9"/>
    <w:rsid w:val="00263B21"/>
    <w:rsid w:val="0026455F"/>
    <w:rsid w:val="002645C3"/>
    <w:rsid w:val="00264709"/>
    <w:rsid w:val="00264877"/>
    <w:rsid w:val="00264B2F"/>
    <w:rsid w:val="00264C00"/>
    <w:rsid w:val="00264ED0"/>
    <w:rsid w:val="00265227"/>
    <w:rsid w:val="0026528B"/>
    <w:rsid w:val="002656D1"/>
    <w:rsid w:val="002659D8"/>
    <w:rsid w:val="002659F0"/>
    <w:rsid w:val="00265ED4"/>
    <w:rsid w:val="00265F1F"/>
    <w:rsid w:val="002666CD"/>
    <w:rsid w:val="002668C0"/>
    <w:rsid w:val="00266B9E"/>
    <w:rsid w:val="002674AD"/>
    <w:rsid w:val="0027019C"/>
    <w:rsid w:val="002701AF"/>
    <w:rsid w:val="002701F4"/>
    <w:rsid w:val="00270711"/>
    <w:rsid w:val="00270B6B"/>
    <w:rsid w:val="00270B70"/>
    <w:rsid w:val="00270C15"/>
    <w:rsid w:val="00270F7F"/>
    <w:rsid w:val="0027197A"/>
    <w:rsid w:val="00271EC0"/>
    <w:rsid w:val="0027245F"/>
    <w:rsid w:val="0027268F"/>
    <w:rsid w:val="002726A5"/>
    <w:rsid w:val="0027279A"/>
    <w:rsid w:val="00272B60"/>
    <w:rsid w:val="00272FD1"/>
    <w:rsid w:val="002733C7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8DB"/>
    <w:rsid w:val="00275A28"/>
    <w:rsid w:val="00275B25"/>
    <w:rsid w:val="00275D12"/>
    <w:rsid w:val="00276480"/>
    <w:rsid w:val="00276B8E"/>
    <w:rsid w:val="00276DB3"/>
    <w:rsid w:val="00276DF6"/>
    <w:rsid w:val="00277104"/>
    <w:rsid w:val="00277155"/>
    <w:rsid w:val="002778E9"/>
    <w:rsid w:val="00277A6E"/>
    <w:rsid w:val="00280068"/>
    <w:rsid w:val="00280118"/>
    <w:rsid w:val="0028071C"/>
    <w:rsid w:val="00280931"/>
    <w:rsid w:val="00280A19"/>
    <w:rsid w:val="00280DA0"/>
    <w:rsid w:val="00280DEE"/>
    <w:rsid w:val="00280EEE"/>
    <w:rsid w:val="00281047"/>
    <w:rsid w:val="002811EA"/>
    <w:rsid w:val="0028173F"/>
    <w:rsid w:val="00281DB0"/>
    <w:rsid w:val="00281FFE"/>
    <w:rsid w:val="002820F6"/>
    <w:rsid w:val="0028285E"/>
    <w:rsid w:val="0028294F"/>
    <w:rsid w:val="00282A06"/>
    <w:rsid w:val="002837B9"/>
    <w:rsid w:val="00283EDE"/>
    <w:rsid w:val="0028410B"/>
    <w:rsid w:val="00284A4C"/>
    <w:rsid w:val="00284B4F"/>
    <w:rsid w:val="00284EC3"/>
    <w:rsid w:val="00284F47"/>
    <w:rsid w:val="00284FD3"/>
    <w:rsid w:val="00285091"/>
    <w:rsid w:val="00285334"/>
    <w:rsid w:val="00285620"/>
    <w:rsid w:val="0028588E"/>
    <w:rsid w:val="00285D53"/>
    <w:rsid w:val="00285D5C"/>
    <w:rsid w:val="00286018"/>
    <w:rsid w:val="002862FB"/>
    <w:rsid w:val="002864B9"/>
    <w:rsid w:val="002869BD"/>
    <w:rsid w:val="00286E08"/>
    <w:rsid w:val="00287B5C"/>
    <w:rsid w:val="00287BC4"/>
    <w:rsid w:val="002901A1"/>
    <w:rsid w:val="0029042D"/>
    <w:rsid w:val="00290660"/>
    <w:rsid w:val="0029074E"/>
    <w:rsid w:val="0029084F"/>
    <w:rsid w:val="00290A3A"/>
    <w:rsid w:val="00290CBC"/>
    <w:rsid w:val="0029212A"/>
    <w:rsid w:val="002929D9"/>
    <w:rsid w:val="00293019"/>
    <w:rsid w:val="0029314B"/>
    <w:rsid w:val="00293495"/>
    <w:rsid w:val="002936CA"/>
    <w:rsid w:val="00293CE6"/>
    <w:rsid w:val="0029402C"/>
    <w:rsid w:val="0029439D"/>
    <w:rsid w:val="00294776"/>
    <w:rsid w:val="00294FBE"/>
    <w:rsid w:val="00295F73"/>
    <w:rsid w:val="00296492"/>
    <w:rsid w:val="002964D6"/>
    <w:rsid w:val="0029678E"/>
    <w:rsid w:val="00296F2B"/>
    <w:rsid w:val="00297463"/>
    <w:rsid w:val="0029752E"/>
    <w:rsid w:val="00297771"/>
    <w:rsid w:val="00297D03"/>
    <w:rsid w:val="002A00A0"/>
    <w:rsid w:val="002A017F"/>
    <w:rsid w:val="002A05F0"/>
    <w:rsid w:val="002A0708"/>
    <w:rsid w:val="002A0A1B"/>
    <w:rsid w:val="002A0EBF"/>
    <w:rsid w:val="002A10D6"/>
    <w:rsid w:val="002A1C58"/>
    <w:rsid w:val="002A239E"/>
    <w:rsid w:val="002A23C4"/>
    <w:rsid w:val="002A2852"/>
    <w:rsid w:val="002A2C1B"/>
    <w:rsid w:val="002A311A"/>
    <w:rsid w:val="002A32CA"/>
    <w:rsid w:val="002A33E8"/>
    <w:rsid w:val="002A3426"/>
    <w:rsid w:val="002A348A"/>
    <w:rsid w:val="002A380B"/>
    <w:rsid w:val="002A3F42"/>
    <w:rsid w:val="002A3FE0"/>
    <w:rsid w:val="002A4236"/>
    <w:rsid w:val="002A4362"/>
    <w:rsid w:val="002A4387"/>
    <w:rsid w:val="002A45C7"/>
    <w:rsid w:val="002A4648"/>
    <w:rsid w:val="002A49AB"/>
    <w:rsid w:val="002A5024"/>
    <w:rsid w:val="002A5686"/>
    <w:rsid w:val="002A7096"/>
    <w:rsid w:val="002A75D5"/>
    <w:rsid w:val="002A7961"/>
    <w:rsid w:val="002B0395"/>
    <w:rsid w:val="002B0855"/>
    <w:rsid w:val="002B0919"/>
    <w:rsid w:val="002B0D92"/>
    <w:rsid w:val="002B17B2"/>
    <w:rsid w:val="002B1BC7"/>
    <w:rsid w:val="002B1E98"/>
    <w:rsid w:val="002B259D"/>
    <w:rsid w:val="002B26A4"/>
    <w:rsid w:val="002B27A4"/>
    <w:rsid w:val="002B3064"/>
    <w:rsid w:val="002B36D0"/>
    <w:rsid w:val="002B3BBF"/>
    <w:rsid w:val="002B61A5"/>
    <w:rsid w:val="002B62D4"/>
    <w:rsid w:val="002B6640"/>
    <w:rsid w:val="002B76F6"/>
    <w:rsid w:val="002B789C"/>
    <w:rsid w:val="002B7A04"/>
    <w:rsid w:val="002C0229"/>
    <w:rsid w:val="002C02D1"/>
    <w:rsid w:val="002C0350"/>
    <w:rsid w:val="002C08CA"/>
    <w:rsid w:val="002C09D6"/>
    <w:rsid w:val="002C1759"/>
    <w:rsid w:val="002C179E"/>
    <w:rsid w:val="002C191A"/>
    <w:rsid w:val="002C1976"/>
    <w:rsid w:val="002C1D5F"/>
    <w:rsid w:val="002C1DAE"/>
    <w:rsid w:val="002C1DC1"/>
    <w:rsid w:val="002C2040"/>
    <w:rsid w:val="002C2658"/>
    <w:rsid w:val="002C2A2B"/>
    <w:rsid w:val="002C3025"/>
    <w:rsid w:val="002C31E8"/>
    <w:rsid w:val="002C379B"/>
    <w:rsid w:val="002C3B61"/>
    <w:rsid w:val="002C417A"/>
    <w:rsid w:val="002C4525"/>
    <w:rsid w:val="002C4A9E"/>
    <w:rsid w:val="002C4C1B"/>
    <w:rsid w:val="002C4CED"/>
    <w:rsid w:val="002C543A"/>
    <w:rsid w:val="002C5A41"/>
    <w:rsid w:val="002C5BE6"/>
    <w:rsid w:val="002C5D34"/>
    <w:rsid w:val="002C64FB"/>
    <w:rsid w:val="002C679E"/>
    <w:rsid w:val="002C699A"/>
    <w:rsid w:val="002C724A"/>
    <w:rsid w:val="002C7407"/>
    <w:rsid w:val="002C7457"/>
    <w:rsid w:val="002C7527"/>
    <w:rsid w:val="002C7842"/>
    <w:rsid w:val="002C78A0"/>
    <w:rsid w:val="002C7F72"/>
    <w:rsid w:val="002D0488"/>
    <w:rsid w:val="002D083D"/>
    <w:rsid w:val="002D084E"/>
    <w:rsid w:val="002D0986"/>
    <w:rsid w:val="002D09EA"/>
    <w:rsid w:val="002D1F35"/>
    <w:rsid w:val="002D24C5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F6D"/>
    <w:rsid w:val="002D5024"/>
    <w:rsid w:val="002D53EF"/>
    <w:rsid w:val="002D566C"/>
    <w:rsid w:val="002D5796"/>
    <w:rsid w:val="002D6003"/>
    <w:rsid w:val="002D6362"/>
    <w:rsid w:val="002D6669"/>
    <w:rsid w:val="002D68E1"/>
    <w:rsid w:val="002D699B"/>
    <w:rsid w:val="002D6B27"/>
    <w:rsid w:val="002D705C"/>
    <w:rsid w:val="002D70A4"/>
    <w:rsid w:val="002D792A"/>
    <w:rsid w:val="002D7B55"/>
    <w:rsid w:val="002D7DD8"/>
    <w:rsid w:val="002D7FCC"/>
    <w:rsid w:val="002E00A5"/>
    <w:rsid w:val="002E0427"/>
    <w:rsid w:val="002E0539"/>
    <w:rsid w:val="002E0D25"/>
    <w:rsid w:val="002E0E8A"/>
    <w:rsid w:val="002E1727"/>
    <w:rsid w:val="002E1D25"/>
    <w:rsid w:val="002E20E8"/>
    <w:rsid w:val="002E2184"/>
    <w:rsid w:val="002E2234"/>
    <w:rsid w:val="002E30BC"/>
    <w:rsid w:val="002E31E1"/>
    <w:rsid w:val="002E3717"/>
    <w:rsid w:val="002E424F"/>
    <w:rsid w:val="002E43A5"/>
    <w:rsid w:val="002E4588"/>
    <w:rsid w:val="002E45E4"/>
    <w:rsid w:val="002E4876"/>
    <w:rsid w:val="002E48D2"/>
    <w:rsid w:val="002E4D7F"/>
    <w:rsid w:val="002E4F15"/>
    <w:rsid w:val="002E4FDB"/>
    <w:rsid w:val="002E50D7"/>
    <w:rsid w:val="002E54AF"/>
    <w:rsid w:val="002E561F"/>
    <w:rsid w:val="002E578D"/>
    <w:rsid w:val="002E5893"/>
    <w:rsid w:val="002E5949"/>
    <w:rsid w:val="002E5E86"/>
    <w:rsid w:val="002E61F9"/>
    <w:rsid w:val="002E6911"/>
    <w:rsid w:val="002E6F96"/>
    <w:rsid w:val="002E7155"/>
    <w:rsid w:val="002E7E0B"/>
    <w:rsid w:val="002F007A"/>
    <w:rsid w:val="002F054A"/>
    <w:rsid w:val="002F079E"/>
    <w:rsid w:val="002F0972"/>
    <w:rsid w:val="002F1116"/>
    <w:rsid w:val="002F1241"/>
    <w:rsid w:val="002F1585"/>
    <w:rsid w:val="002F15A7"/>
    <w:rsid w:val="002F15E8"/>
    <w:rsid w:val="002F337F"/>
    <w:rsid w:val="002F35C5"/>
    <w:rsid w:val="002F368A"/>
    <w:rsid w:val="002F3B21"/>
    <w:rsid w:val="002F40D3"/>
    <w:rsid w:val="002F41EF"/>
    <w:rsid w:val="002F4EF8"/>
    <w:rsid w:val="002F4F90"/>
    <w:rsid w:val="002F5EB0"/>
    <w:rsid w:val="002F603C"/>
    <w:rsid w:val="002F68B6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300606"/>
    <w:rsid w:val="003007BD"/>
    <w:rsid w:val="00300B07"/>
    <w:rsid w:val="00301335"/>
    <w:rsid w:val="003013AE"/>
    <w:rsid w:val="003014A0"/>
    <w:rsid w:val="00301A10"/>
    <w:rsid w:val="0030248E"/>
    <w:rsid w:val="0030257A"/>
    <w:rsid w:val="0030298B"/>
    <w:rsid w:val="00302ACA"/>
    <w:rsid w:val="00302B3E"/>
    <w:rsid w:val="003039AB"/>
    <w:rsid w:val="00303C23"/>
    <w:rsid w:val="00303F91"/>
    <w:rsid w:val="003043A4"/>
    <w:rsid w:val="003047A7"/>
    <w:rsid w:val="00304EC2"/>
    <w:rsid w:val="003050E9"/>
    <w:rsid w:val="00305A7A"/>
    <w:rsid w:val="00305BD8"/>
    <w:rsid w:val="00306406"/>
    <w:rsid w:val="00307276"/>
    <w:rsid w:val="00307329"/>
    <w:rsid w:val="003079A4"/>
    <w:rsid w:val="0031039C"/>
    <w:rsid w:val="003104B2"/>
    <w:rsid w:val="003110C1"/>
    <w:rsid w:val="00311220"/>
    <w:rsid w:val="003114F4"/>
    <w:rsid w:val="0031170F"/>
    <w:rsid w:val="00311738"/>
    <w:rsid w:val="00311A83"/>
    <w:rsid w:val="00311BCE"/>
    <w:rsid w:val="00312215"/>
    <w:rsid w:val="00312C68"/>
    <w:rsid w:val="00312C72"/>
    <w:rsid w:val="00312ECB"/>
    <w:rsid w:val="00313AC1"/>
    <w:rsid w:val="00314162"/>
    <w:rsid w:val="003141D1"/>
    <w:rsid w:val="0031437C"/>
    <w:rsid w:val="00314807"/>
    <w:rsid w:val="00314E11"/>
    <w:rsid w:val="00315819"/>
    <w:rsid w:val="003158EC"/>
    <w:rsid w:val="00315B44"/>
    <w:rsid w:val="00315C51"/>
    <w:rsid w:val="00315EB0"/>
    <w:rsid w:val="003161E1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616"/>
    <w:rsid w:val="00320878"/>
    <w:rsid w:val="00320BBB"/>
    <w:rsid w:val="00320D61"/>
    <w:rsid w:val="00320DC3"/>
    <w:rsid w:val="00320FE5"/>
    <w:rsid w:val="00320FE7"/>
    <w:rsid w:val="0032122B"/>
    <w:rsid w:val="003217A6"/>
    <w:rsid w:val="00321A8E"/>
    <w:rsid w:val="00321ED6"/>
    <w:rsid w:val="00322119"/>
    <w:rsid w:val="003223E4"/>
    <w:rsid w:val="00323041"/>
    <w:rsid w:val="003234B5"/>
    <w:rsid w:val="00323A14"/>
    <w:rsid w:val="00323C7C"/>
    <w:rsid w:val="00323CA1"/>
    <w:rsid w:val="00323E36"/>
    <w:rsid w:val="00323EF3"/>
    <w:rsid w:val="00324844"/>
    <w:rsid w:val="00324B88"/>
    <w:rsid w:val="00324BDF"/>
    <w:rsid w:val="00324E83"/>
    <w:rsid w:val="003253F8"/>
    <w:rsid w:val="00325677"/>
    <w:rsid w:val="00326367"/>
    <w:rsid w:val="00326641"/>
    <w:rsid w:val="00326B22"/>
    <w:rsid w:val="00326CDE"/>
    <w:rsid w:val="00326E79"/>
    <w:rsid w:val="00326F76"/>
    <w:rsid w:val="003272DC"/>
    <w:rsid w:val="00330181"/>
    <w:rsid w:val="0033034C"/>
    <w:rsid w:val="00330555"/>
    <w:rsid w:val="00331078"/>
    <w:rsid w:val="0033143F"/>
    <w:rsid w:val="00331574"/>
    <w:rsid w:val="00331A9C"/>
    <w:rsid w:val="00331B7F"/>
    <w:rsid w:val="00331EE4"/>
    <w:rsid w:val="00332181"/>
    <w:rsid w:val="0033279A"/>
    <w:rsid w:val="00332A7E"/>
    <w:rsid w:val="00332E11"/>
    <w:rsid w:val="00333E12"/>
    <w:rsid w:val="00334A66"/>
    <w:rsid w:val="0033518F"/>
    <w:rsid w:val="00335456"/>
    <w:rsid w:val="00335F18"/>
    <w:rsid w:val="00336143"/>
    <w:rsid w:val="00336258"/>
    <w:rsid w:val="00336336"/>
    <w:rsid w:val="00336BE9"/>
    <w:rsid w:val="00340072"/>
    <w:rsid w:val="00340D29"/>
    <w:rsid w:val="00340D40"/>
    <w:rsid w:val="00340EF3"/>
    <w:rsid w:val="00341C24"/>
    <w:rsid w:val="00341C76"/>
    <w:rsid w:val="00341C7A"/>
    <w:rsid w:val="00341D89"/>
    <w:rsid w:val="0034256E"/>
    <w:rsid w:val="00342869"/>
    <w:rsid w:val="00342E25"/>
    <w:rsid w:val="00342EE7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43E"/>
    <w:rsid w:val="003457C4"/>
    <w:rsid w:val="00345CBB"/>
    <w:rsid w:val="00345E46"/>
    <w:rsid w:val="0034674F"/>
    <w:rsid w:val="00346A29"/>
    <w:rsid w:val="00346AC6"/>
    <w:rsid w:val="00346B42"/>
    <w:rsid w:val="003476EB"/>
    <w:rsid w:val="00347D87"/>
    <w:rsid w:val="00347F49"/>
    <w:rsid w:val="00350433"/>
    <w:rsid w:val="0035079C"/>
    <w:rsid w:val="003507CF"/>
    <w:rsid w:val="0035087D"/>
    <w:rsid w:val="00350C48"/>
    <w:rsid w:val="00350FE1"/>
    <w:rsid w:val="00352F01"/>
    <w:rsid w:val="00352F38"/>
    <w:rsid w:val="0035366B"/>
    <w:rsid w:val="00353B75"/>
    <w:rsid w:val="00353D68"/>
    <w:rsid w:val="0035405F"/>
    <w:rsid w:val="0035462E"/>
    <w:rsid w:val="0035465B"/>
    <w:rsid w:val="00354F2B"/>
    <w:rsid w:val="00355599"/>
    <w:rsid w:val="00355B9D"/>
    <w:rsid w:val="0035601A"/>
    <w:rsid w:val="0035662B"/>
    <w:rsid w:val="0035685D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C0C"/>
    <w:rsid w:val="00361012"/>
    <w:rsid w:val="003610CA"/>
    <w:rsid w:val="003613D0"/>
    <w:rsid w:val="00361605"/>
    <w:rsid w:val="0036172A"/>
    <w:rsid w:val="0036179F"/>
    <w:rsid w:val="00361F1D"/>
    <w:rsid w:val="00362B42"/>
    <w:rsid w:val="00362B5D"/>
    <w:rsid w:val="00363351"/>
    <w:rsid w:val="003635B5"/>
    <w:rsid w:val="003636D6"/>
    <w:rsid w:val="00363730"/>
    <w:rsid w:val="00363887"/>
    <w:rsid w:val="00363C67"/>
    <w:rsid w:val="00363D71"/>
    <w:rsid w:val="00364916"/>
    <w:rsid w:val="00364CA4"/>
    <w:rsid w:val="00364CE1"/>
    <w:rsid w:val="00364F6F"/>
    <w:rsid w:val="0036572D"/>
    <w:rsid w:val="0036584D"/>
    <w:rsid w:val="00366083"/>
    <w:rsid w:val="003664E7"/>
    <w:rsid w:val="00366675"/>
    <w:rsid w:val="00366CE8"/>
    <w:rsid w:val="00366CF4"/>
    <w:rsid w:val="00366E23"/>
    <w:rsid w:val="0036706E"/>
    <w:rsid w:val="00367DAF"/>
    <w:rsid w:val="00370559"/>
    <w:rsid w:val="0037058C"/>
    <w:rsid w:val="003709B2"/>
    <w:rsid w:val="00370BE8"/>
    <w:rsid w:val="00370CBD"/>
    <w:rsid w:val="00370D3B"/>
    <w:rsid w:val="0037133E"/>
    <w:rsid w:val="00371A2A"/>
    <w:rsid w:val="00371C68"/>
    <w:rsid w:val="00372CB2"/>
    <w:rsid w:val="00372E8B"/>
    <w:rsid w:val="00373359"/>
    <w:rsid w:val="0037380F"/>
    <w:rsid w:val="003747CE"/>
    <w:rsid w:val="00374C98"/>
    <w:rsid w:val="00374EB4"/>
    <w:rsid w:val="00375403"/>
    <w:rsid w:val="00375A96"/>
    <w:rsid w:val="00375D58"/>
    <w:rsid w:val="00376E02"/>
    <w:rsid w:val="00376E04"/>
    <w:rsid w:val="003775A0"/>
    <w:rsid w:val="003775C9"/>
    <w:rsid w:val="00377752"/>
    <w:rsid w:val="00377BAF"/>
    <w:rsid w:val="00377D85"/>
    <w:rsid w:val="00377EB7"/>
    <w:rsid w:val="003800CA"/>
    <w:rsid w:val="003800F8"/>
    <w:rsid w:val="0038045A"/>
    <w:rsid w:val="00380AD1"/>
    <w:rsid w:val="00380B85"/>
    <w:rsid w:val="00381A1D"/>
    <w:rsid w:val="00381D2D"/>
    <w:rsid w:val="00381E04"/>
    <w:rsid w:val="00382370"/>
    <w:rsid w:val="00382376"/>
    <w:rsid w:val="00382528"/>
    <w:rsid w:val="003829DB"/>
    <w:rsid w:val="00382D04"/>
    <w:rsid w:val="00383028"/>
    <w:rsid w:val="00383204"/>
    <w:rsid w:val="00383AC0"/>
    <w:rsid w:val="00383B70"/>
    <w:rsid w:val="00383D68"/>
    <w:rsid w:val="00383DFB"/>
    <w:rsid w:val="00384540"/>
    <w:rsid w:val="0038469A"/>
    <w:rsid w:val="003849DF"/>
    <w:rsid w:val="003849E4"/>
    <w:rsid w:val="00384B43"/>
    <w:rsid w:val="00384BA6"/>
    <w:rsid w:val="00384F07"/>
    <w:rsid w:val="003855DC"/>
    <w:rsid w:val="00385BE1"/>
    <w:rsid w:val="00386410"/>
    <w:rsid w:val="003867B0"/>
    <w:rsid w:val="00387481"/>
    <w:rsid w:val="00387ADA"/>
    <w:rsid w:val="0039015E"/>
    <w:rsid w:val="00390493"/>
    <w:rsid w:val="00390E90"/>
    <w:rsid w:val="003913BC"/>
    <w:rsid w:val="003913C6"/>
    <w:rsid w:val="00391ECF"/>
    <w:rsid w:val="00391EFE"/>
    <w:rsid w:val="00391FA8"/>
    <w:rsid w:val="00392052"/>
    <w:rsid w:val="003920EF"/>
    <w:rsid w:val="00392645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990"/>
    <w:rsid w:val="00394C71"/>
    <w:rsid w:val="00395066"/>
    <w:rsid w:val="00395433"/>
    <w:rsid w:val="0039554A"/>
    <w:rsid w:val="00395BB1"/>
    <w:rsid w:val="003960B3"/>
    <w:rsid w:val="003962AB"/>
    <w:rsid w:val="003964B1"/>
    <w:rsid w:val="00396AD6"/>
    <w:rsid w:val="0039775A"/>
    <w:rsid w:val="00397946"/>
    <w:rsid w:val="00397A37"/>
    <w:rsid w:val="00397A44"/>
    <w:rsid w:val="00397BCE"/>
    <w:rsid w:val="003A040D"/>
    <w:rsid w:val="003A0601"/>
    <w:rsid w:val="003A0D98"/>
    <w:rsid w:val="003A106C"/>
    <w:rsid w:val="003A1091"/>
    <w:rsid w:val="003A1711"/>
    <w:rsid w:val="003A211B"/>
    <w:rsid w:val="003A216D"/>
    <w:rsid w:val="003A2451"/>
    <w:rsid w:val="003A299F"/>
    <w:rsid w:val="003A2A19"/>
    <w:rsid w:val="003A2EF2"/>
    <w:rsid w:val="003A2F62"/>
    <w:rsid w:val="003A343A"/>
    <w:rsid w:val="003A3459"/>
    <w:rsid w:val="003A3EB3"/>
    <w:rsid w:val="003A3F7E"/>
    <w:rsid w:val="003A4307"/>
    <w:rsid w:val="003A4499"/>
    <w:rsid w:val="003A4911"/>
    <w:rsid w:val="003A58B4"/>
    <w:rsid w:val="003A5C1B"/>
    <w:rsid w:val="003A6570"/>
    <w:rsid w:val="003A68CA"/>
    <w:rsid w:val="003A6999"/>
    <w:rsid w:val="003A6C89"/>
    <w:rsid w:val="003A7375"/>
    <w:rsid w:val="003A73CD"/>
    <w:rsid w:val="003A7B0E"/>
    <w:rsid w:val="003B04D7"/>
    <w:rsid w:val="003B057C"/>
    <w:rsid w:val="003B06F7"/>
    <w:rsid w:val="003B0A3F"/>
    <w:rsid w:val="003B0BF4"/>
    <w:rsid w:val="003B0EF5"/>
    <w:rsid w:val="003B13A8"/>
    <w:rsid w:val="003B1452"/>
    <w:rsid w:val="003B16AC"/>
    <w:rsid w:val="003B1948"/>
    <w:rsid w:val="003B1B97"/>
    <w:rsid w:val="003B205A"/>
    <w:rsid w:val="003B25C3"/>
    <w:rsid w:val="003B2A96"/>
    <w:rsid w:val="003B2F87"/>
    <w:rsid w:val="003B34FE"/>
    <w:rsid w:val="003B3C68"/>
    <w:rsid w:val="003B3CDF"/>
    <w:rsid w:val="003B4477"/>
    <w:rsid w:val="003B4478"/>
    <w:rsid w:val="003B4748"/>
    <w:rsid w:val="003B48B1"/>
    <w:rsid w:val="003B4927"/>
    <w:rsid w:val="003B4B60"/>
    <w:rsid w:val="003B50F4"/>
    <w:rsid w:val="003B5493"/>
    <w:rsid w:val="003B55DD"/>
    <w:rsid w:val="003B56C7"/>
    <w:rsid w:val="003B58DB"/>
    <w:rsid w:val="003B5C49"/>
    <w:rsid w:val="003B620B"/>
    <w:rsid w:val="003B6B20"/>
    <w:rsid w:val="003B6CC5"/>
    <w:rsid w:val="003B6E45"/>
    <w:rsid w:val="003B7236"/>
    <w:rsid w:val="003B796F"/>
    <w:rsid w:val="003C03AC"/>
    <w:rsid w:val="003C08E5"/>
    <w:rsid w:val="003C0A55"/>
    <w:rsid w:val="003C0CF6"/>
    <w:rsid w:val="003C18BE"/>
    <w:rsid w:val="003C19E7"/>
    <w:rsid w:val="003C1CD0"/>
    <w:rsid w:val="003C1EA1"/>
    <w:rsid w:val="003C2488"/>
    <w:rsid w:val="003C25C7"/>
    <w:rsid w:val="003C2760"/>
    <w:rsid w:val="003C279F"/>
    <w:rsid w:val="003C2C83"/>
    <w:rsid w:val="003C2CF7"/>
    <w:rsid w:val="003C2D3F"/>
    <w:rsid w:val="003C33EA"/>
    <w:rsid w:val="003C35F1"/>
    <w:rsid w:val="003C3696"/>
    <w:rsid w:val="003C3D07"/>
    <w:rsid w:val="003C3D4E"/>
    <w:rsid w:val="003C441D"/>
    <w:rsid w:val="003C45CF"/>
    <w:rsid w:val="003C4A86"/>
    <w:rsid w:val="003C5410"/>
    <w:rsid w:val="003C57C7"/>
    <w:rsid w:val="003C5A5A"/>
    <w:rsid w:val="003C5FCD"/>
    <w:rsid w:val="003C5FE2"/>
    <w:rsid w:val="003C642B"/>
    <w:rsid w:val="003C6E49"/>
    <w:rsid w:val="003C6E9E"/>
    <w:rsid w:val="003C70C1"/>
    <w:rsid w:val="003C7843"/>
    <w:rsid w:val="003C791A"/>
    <w:rsid w:val="003C7ECB"/>
    <w:rsid w:val="003D00DB"/>
    <w:rsid w:val="003D08F1"/>
    <w:rsid w:val="003D0A58"/>
    <w:rsid w:val="003D0B60"/>
    <w:rsid w:val="003D14F7"/>
    <w:rsid w:val="003D1539"/>
    <w:rsid w:val="003D186F"/>
    <w:rsid w:val="003D1D7C"/>
    <w:rsid w:val="003D2466"/>
    <w:rsid w:val="003D2C9C"/>
    <w:rsid w:val="003D2D84"/>
    <w:rsid w:val="003D2E99"/>
    <w:rsid w:val="003D3C0F"/>
    <w:rsid w:val="003D4CED"/>
    <w:rsid w:val="003D54E9"/>
    <w:rsid w:val="003D5797"/>
    <w:rsid w:val="003D57ED"/>
    <w:rsid w:val="003D5B9F"/>
    <w:rsid w:val="003D5E88"/>
    <w:rsid w:val="003D622D"/>
    <w:rsid w:val="003D6629"/>
    <w:rsid w:val="003D68A8"/>
    <w:rsid w:val="003D69FB"/>
    <w:rsid w:val="003D7388"/>
    <w:rsid w:val="003D7C69"/>
    <w:rsid w:val="003D7FE1"/>
    <w:rsid w:val="003E00A9"/>
    <w:rsid w:val="003E0289"/>
    <w:rsid w:val="003E0864"/>
    <w:rsid w:val="003E0A13"/>
    <w:rsid w:val="003E0A38"/>
    <w:rsid w:val="003E0BC3"/>
    <w:rsid w:val="003E0EEC"/>
    <w:rsid w:val="003E1A36"/>
    <w:rsid w:val="003E22BC"/>
    <w:rsid w:val="003E2656"/>
    <w:rsid w:val="003E29E3"/>
    <w:rsid w:val="003E2B45"/>
    <w:rsid w:val="003E2C1A"/>
    <w:rsid w:val="003E2F1E"/>
    <w:rsid w:val="003E30EC"/>
    <w:rsid w:val="003E3C05"/>
    <w:rsid w:val="003E3D0F"/>
    <w:rsid w:val="003E3D85"/>
    <w:rsid w:val="003E3F55"/>
    <w:rsid w:val="003E43BE"/>
    <w:rsid w:val="003E46DA"/>
    <w:rsid w:val="003E4749"/>
    <w:rsid w:val="003E4781"/>
    <w:rsid w:val="003E4EC7"/>
    <w:rsid w:val="003E5416"/>
    <w:rsid w:val="003E55F3"/>
    <w:rsid w:val="003E5982"/>
    <w:rsid w:val="003E60BC"/>
    <w:rsid w:val="003E671A"/>
    <w:rsid w:val="003E676A"/>
    <w:rsid w:val="003E6D86"/>
    <w:rsid w:val="003E7A82"/>
    <w:rsid w:val="003F0337"/>
    <w:rsid w:val="003F0717"/>
    <w:rsid w:val="003F0C93"/>
    <w:rsid w:val="003F10B6"/>
    <w:rsid w:val="003F117E"/>
    <w:rsid w:val="003F1ED1"/>
    <w:rsid w:val="003F23F3"/>
    <w:rsid w:val="003F246C"/>
    <w:rsid w:val="003F28C9"/>
    <w:rsid w:val="003F2968"/>
    <w:rsid w:val="003F2DFF"/>
    <w:rsid w:val="003F2E09"/>
    <w:rsid w:val="003F3286"/>
    <w:rsid w:val="003F3407"/>
    <w:rsid w:val="003F3560"/>
    <w:rsid w:val="003F37B3"/>
    <w:rsid w:val="003F390F"/>
    <w:rsid w:val="003F43C2"/>
    <w:rsid w:val="003F4486"/>
    <w:rsid w:val="003F45A2"/>
    <w:rsid w:val="003F4607"/>
    <w:rsid w:val="003F50A6"/>
    <w:rsid w:val="003F511B"/>
    <w:rsid w:val="003F51AC"/>
    <w:rsid w:val="003F5305"/>
    <w:rsid w:val="003F5743"/>
    <w:rsid w:val="003F57AC"/>
    <w:rsid w:val="003F5A0B"/>
    <w:rsid w:val="003F62DA"/>
    <w:rsid w:val="003F6AAD"/>
    <w:rsid w:val="003F7004"/>
    <w:rsid w:val="003F77D6"/>
    <w:rsid w:val="004004D4"/>
    <w:rsid w:val="00400AFA"/>
    <w:rsid w:val="00400BC0"/>
    <w:rsid w:val="00400C09"/>
    <w:rsid w:val="00400CF1"/>
    <w:rsid w:val="004013CC"/>
    <w:rsid w:val="00401931"/>
    <w:rsid w:val="00402786"/>
    <w:rsid w:val="00402E5A"/>
    <w:rsid w:val="00403074"/>
    <w:rsid w:val="00403504"/>
    <w:rsid w:val="0040358D"/>
    <w:rsid w:val="00403607"/>
    <w:rsid w:val="004037D9"/>
    <w:rsid w:val="00403C19"/>
    <w:rsid w:val="00403C8D"/>
    <w:rsid w:val="0040406B"/>
    <w:rsid w:val="0040485B"/>
    <w:rsid w:val="00404D44"/>
    <w:rsid w:val="0040524E"/>
    <w:rsid w:val="00405ABD"/>
    <w:rsid w:val="0040668F"/>
    <w:rsid w:val="00406EFD"/>
    <w:rsid w:val="00407025"/>
    <w:rsid w:val="004074DD"/>
    <w:rsid w:val="004108F9"/>
    <w:rsid w:val="00411908"/>
    <w:rsid w:val="00411E73"/>
    <w:rsid w:val="00412572"/>
    <w:rsid w:val="004125F6"/>
    <w:rsid w:val="00412C83"/>
    <w:rsid w:val="00412FFA"/>
    <w:rsid w:val="00413146"/>
    <w:rsid w:val="0041376E"/>
    <w:rsid w:val="004137CD"/>
    <w:rsid w:val="00413C92"/>
    <w:rsid w:val="00413EF8"/>
    <w:rsid w:val="004141AA"/>
    <w:rsid w:val="00414798"/>
    <w:rsid w:val="00414858"/>
    <w:rsid w:val="004148C2"/>
    <w:rsid w:val="00414E18"/>
    <w:rsid w:val="00415738"/>
    <w:rsid w:val="00416856"/>
    <w:rsid w:val="00416915"/>
    <w:rsid w:val="004169E9"/>
    <w:rsid w:val="00416C6C"/>
    <w:rsid w:val="00416ED7"/>
    <w:rsid w:val="004174ED"/>
    <w:rsid w:val="00417776"/>
    <w:rsid w:val="0041778D"/>
    <w:rsid w:val="00417B70"/>
    <w:rsid w:val="00417CC7"/>
    <w:rsid w:val="00417E12"/>
    <w:rsid w:val="00417E30"/>
    <w:rsid w:val="00417F2C"/>
    <w:rsid w:val="00420011"/>
    <w:rsid w:val="004204DA"/>
    <w:rsid w:val="0042142F"/>
    <w:rsid w:val="004218F4"/>
    <w:rsid w:val="004219D4"/>
    <w:rsid w:val="004219DC"/>
    <w:rsid w:val="00421BE1"/>
    <w:rsid w:val="00422704"/>
    <w:rsid w:val="004227AE"/>
    <w:rsid w:val="00422F87"/>
    <w:rsid w:val="004235CA"/>
    <w:rsid w:val="00423619"/>
    <w:rsid w:val="00423C66"/>
    <w:rsid w:val="00423D0D"/>
    <w:rsid w:val="00423D3E"/>
    <w:rsid w:val="004240AC"/>
    <w:rsid w:val="0042418E"/>
    <w:rsid w:val="004243A3"/>
    <w:rsid w:val="004248FA"/>
    <w:rsid w:val="00424E52"/>
    <w:rsid w:val="004253CE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B86"/>
    <w:rsid w:val="00427C5B"/>
    <w:rsid w:val="00427E56"/>
    <w:rsid w:val="00427F55"/>
    <w:rsid w:val="00430421"/>
    <w:rsid w:val="00430D0F"/>
    <w:rsid w:val="00430F72"/>
    <w:rsid w:val="00431556"/>
    <w:rsid w:val="00431BC8"/>
    <w:rsid w:val="00431CED"/>
    <w:rsid w:val="00432357"/>
    <w:rsid w:val="00432691"/>
    <w:rsid w:val="00433136"/>
    <w:rsid w:val="004333F9"/>
    <w:rsid w:val="00433652"/>
    <w:rsid w:val="00433977"/>
    <w:rsid w:val="00433FB5"/>
    <w:rsid w:val="00434473"/>
    <w:rsid w:val="00434723"/>
    <w:rsid w:val="00434C6C"/>
    <w:rsid w:val="00434E48"/>
    <w:rsid w:val="0043522A"/>
    <w:rsid w:val="00435405"/>
    <w:rsid w:val="00435689"/>
    <w:rsid w:val="004363FB"/>
    <w:rsid w:val="00436643"/>
    <w:rsid w:val="004366FF"/>
    <w:rsid w:val="00436B78"/>
    <w:rsid w:val="004371AE"/>
    <w:rsid w:val="00437202"/>
    <w:rsid w:val="00437232"/>
    <w:rsid w:val="004373A4"/>
    <w:rsid w:val="004374FC"/>
    <w:rsid w:val="00437723"/>
    <w:rsid w:val="00437C0B"/>
    <w:rsid w:val="00437FCA"/>
    <w:rsid w:val="0044082E"/>
    <w:rsid w:val="00440FB2"/>
    <w:rsid w:val="0044119C"/>
    <w:rsid w:val="004412B5"/>
    <w:rsid w:val="00442523"/>
    <w:rsid w:val="00442536"/>
    <w:rsid w:val="004426C5"/>
    <w:rsid w:val="00442864"/>
    <w:rsid w:val="0044329F"/>
    <w:rsid w:val="00443546"/>
    <w:rsid w:val="00443722"/>
    <w:rsid w:val="0044397B"/>
    <w:rsid w:val="00443C54"/>
    <w:rsid w:val="00443CB9"/>
    <w:rsid w:val="004443B8"/>
    <w:rsid w:val="00444DEE"/>
    <w:rsid w:val="00445418"/>
    <w:rsid w:val="00445560"/>
    <w:rsid w:val="00445D93"/>
    <w:rsid w:val="00445DAE"/>
    <w:rsid w:val="00445FD3"/>
    <w:rsid w:val="004462CE"/>
    <w:rsid w:val="00446411"/>
    <w:rsid w:val="00446EF3"/>
    <w:rsid w:val="0045012A"/>
    <w:rsid w:val="004505CF"/>
    <w:rsid w:val="004507AC"/>
    <w:rsid w:val="00450822"/>
    <w:rsid w:val="004510D5"/>
    <w:rsid w:val="00451343"/>
    <w:rsid w:val="0045145A"/>
    <w:rsid w:val="00451476"/>
    <w:rsid w:val="00451BD0"/>
    <w:rsid w:val="00451CE7"/>
    <w:rsid w:val="00451F6B"/>
    <w:rsid w:val="00452893"/>
    <w:rsid w:val="004530FE"/>
    <w:rsid w:val="00453474"/>
    <w:rsid w:val="00453929"/>
    <w:rsid w:val="00453EDA"/>
    <w:rsid w:val="004540A0"/>
    <w:rsid w:val="0045439F"/>
    <w:rsid w:val="00454890"/>
    <w:rsid w:val="004548B5"/>
    <w:rsid w:val="00454A70"/>
    <w:rsid w:val="004553AA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0D"/>
    <w:rsid w:val="0045779C"/>
    <w:rsid w:val="00457F8C"/>
    <w:rsid w:val="00460374"/>
    <w:rsid w:val="00460407"/>
    <w:rsid w:val="00460BCB"/>
    <w:rsid w:val="00461610"/>
    <w:rsid w:val="00461775"/>
    <w:rsid w:val="00461B85"/>
    <w:rsid w:val="00462985"/>
    <w:rsid w:val="00462EEF"/>
    <w:rsid w:val="00463767"/>
    <w:rsid w:val="0046463B"/>
    <w:rsid w:val="00464B01"/>
    <w:rsid w:val="004654D5"/>
    <w:rsid w:val="00465B0E"/>
    <w:rsid w:val="00465EAB"/>
    <w:rsid w:val="00465FB5"/>
    <w:rsid w:val="004660C5"/>
    <w:rsid w:val="0046699D"/>
    <w:rsid w:val="00466D13"/>
    <w:rsid w:val="00466F09"/>
    <w:rsid w:val="00467122"/>
    <w:rsid w:val="00467724"/>
    <w:rsid w:val="0046779E"/>
    <w:rsid w:val="00467AB0"/>
    <w:rsid w:val="00467B40"/>
    <w:rsid w:val="00467C21"/>
    <w:rsid w:val="00467D22"/>
    <w:rsid w:val="004702CE"/>
    <w:rsid w:val="00470637"/>
    <w:rsid w:val="00470FB0"/>
    <w:rsid w:val="00471233"/>
    <w:rsid w:val="0047128F"/>
    <w:rsid w:val="004714D7"/>
    <w:rsid w:val="00471D40"/>
    <w:rsid w:val="00471DB7"/>
    <w:rsid w:val="00471E42"/>
    <w:rsid w:val="00471F72"/>
    <w:rsid w:val="0047212E"/>
    <w:rsid w:val="004721B8"/>
    <w:rsid w:val="00472472"/>
    <w:rsid w:val="00472853"/>
    <w:rsid w:val="00472BD8"/>
    <w:rsid w:val="00472D00"/>
    <w:rsid w:val="00473251"/>
    <w:rsid w:val="0047365D"/>
    <w:rsid w:val="00473ABE"/>
    <w:rsid w:val="00473CE7"/>
    <w:rsid w:val="00474561"/>
    <w:rsid w:val="0047483C"/>
    <w:rsid w:val="00474A97"/>
    <w:rsid w:val="00474EDD"/>
    <w:rsid w:val="00475923"/>
    <w:rsid w:val="00475AC5"/>
    <w:rsid w:val="00475EF9"/>
    <w:rsid w:val="00475FA8"/>
    <w:rsid w:val="00476108"/>
    <w:rsid w:val="00476242"/>
    <w:rsid w:val="004767CE"/>
    <w:rsid w:val="00476A32"/>
    <w:rsid w:val="00476C60"/>
    <w:rsid w:val="00477783"/>
    <w:rsid w:val="00477A52"/>
    <w:rsid w:val="00477BF2"/>
    <w:rsid w:val="00477D34"/>
    <w:rsid w:val="00477DF6"/>
    <w:rsid w:val="0048030E"/>
    <w:rsid w:val="004807C0"/>
    <w:rsid w:val="004815C6"/>
    <w:rsid w:val="0048190E"/>
    <w:rsid w:val="00481A21"/>
    <w:rsid w:val="00481B49"/>
    <w:rsid w:val="004822F5"/>
    <w:rsid w:val="00482416"/>
    <w:rsid w:val="004825CE"/>
    <w:rsid w:val="004826A8"/>
    <w:rsid w:val="00482B72"/>
    <w:rsid w:val="00482BC3"/>
    <w:rsid w:val="00482BD6"/>
    <w:rsid w:val="00483056"/>
    <w:rsid w:val="00483309"/>
    <w:rsid w:val="00483394"/>
    <w:rsid w:val="0048362A"/>
    <w:rsid w:val="00483B64"/>
    <w:rsid w:val="004844E6"/>
    <w:rsid w:val="00484CAA"/>
    <w:rsid w:val="00485796"/>
    <w:rsid w:val="004857F4"/>
    <w:rsid w:val="00486B7D"/>
    <w:rsid w:val="00486CAC"/>
    <w:rsid w:val="00487053"/>
    <w:rsid w:val="00487206"/>
    <w:rsid w:val="00487312"/>
    <w:rsid w:val="0048791F"/>
    <w:rsid w:val="004879BA"/>
    <w:rsid w:val="00487CD1"/>
    <w:rsid w:val="0049035C"/>
    <w:rsid w:val="00490432"/>
    <w:rsid w:val="00490689"/>
    <w:rsid w:val="00490AF8"/>
    <w:rsid w:val="0049102E"/>
    <w:rsid w:val="004913EB"/>
    <w:rsid w:val="00491875"/>
    <w:rsid w:val="00491D29"/>
    <w:rsid w:val="00491FC5"/>
    <w:rsid w:val="00492138"/>
    <w:rsid w:val="00492498"/>
    <w:rsid w:val="00492B2F"/>
    <w:rsid w:val="00492B52"/>
    <w:rsid w:val="00492E85"/>
    <w:rsid w:val="00493186"/>
    <w:rsid w:val="004932D8"/>
    <w:rsid w:val="00493DD8"/>
    <w:rsid w:val="004940AC"/>
    <w:rsid w:val="004940C1"/>
    <w:rsid w:val="0049422F"/>
    <w:rsid w:val="0049550D"/>
    <w:rsid w:val="004957F2"/>
    <w:rsid w:val="00495F21"/>
    <w:rsid w:val="00495F5A"/>
    <w:rsid w:val="00496044"/>
    <w:rsid w:val="00496CD1"/>
    <w:rsid w:val="00496F61"/>
    <w:rsid w:val="00496FB7"/>
    <w:rsid w:val="00497350"/>
    <w:rsid w:val="004A05F3"/>
    <w:rsid w:val="004A0B09"/>
    <w:rsid w:val="004A0BE1"/>
    <w:rsid w:val="004A0D35"/>
    <w:rsid w:val="004A0F32"/>
    <w:rsid w:val="004A1423"/>
    <w:rsid w:val="004A14C3"/>
    <w:rsid w:val="004A1585"/>
    <w:rsid w:val="004A197C"/>
    <w:rsid w:val="004A1F33"/>
    <w:rsid w:val="004A226C"/>
    <w:rsid w:val="004A235F"/>
    <w:rsid w:val="004A2535"/>
    <w:rsid w:val="004A34B4"/>
    <w:rsid w:val="004A3AD1"/>
    <w:rsid w:val="004A3AFD"/>
    <w:rsid w:val="004A3C87"/>
    <w:rsid w:val="004A464B"/>
    <w:rsid w:val="004A4A2E"/>
    <w:rsid w:val="004A5282"/>
    <w:rsid w:val="004A5368"/>
    <w:rsid w:val="004A56BB"/>
    <w:rsid w:val="004A5FBE"/>
    <w:rsid w:val="004A61B5"/>
    <w:rsid w:val="004A672D"/>
    <w:rsid w:val="004A67E8"/>
    <w:rsid w:val="004A68A3"/>
    <w:rsid w:val="004A68EF"/>
    <w:rsid w:val="004A7074"/>
    <w:rsid w:val="004A7725"/>
    <w:rsid w:val="004A7D3B"/>
    <w:rsid w:val="004B04BD"/>
    <w:rsid w:val="004B0775"/>
    <w:rsid w:val="004B0909"/>
    <w:rsid w:val="004B0F2D"/>
    <w:rsid w:val="004B0FF1"/>
    <w:rsid w:val="004B1A56"/>
    <w:rsid w:val="004B1EE3"/>
    <w:rsid w:val="004B20E9"/>
    <w:rsid w:val="004B224E"/>
    <w:rsid w:val="004B2BDA"/>
    <w:rsid w:val="004B37A4"/>
    <w:rsid w:val="004B3A40"/>
    <w:rsid w:val="004B4661"/>
    <w:rsid w:val="004B49DE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75B7"/>
    <w:rsid w:val="004B7BF1"/>
    <w:rsid w:val="004B7E85"/>
    <w:rsid w:val="004B7F50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B66"/>
    <w:rsid w:val="004C2E63"/>
    <w:rsid w:val="004C396C"/>
    <w:rsid w:val="004C3BB9"/>
    <w:rsid w:val="004C3D65"/>
    <w:rsid w:val="004C3DE0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A18"/>
    <w:rsid w:val="004C5C39"/>
    <w:rsid w:val="004C5FDF"/>
    <w:rsid w:val="004C604C"/>
    <w:rsid w:val="004C6517"/>
    <w:rsid w:val="004C6B1B"/>
    <w:rsid w:val="004C719E"/>
    <w:rsid w:val="004C7488"/>
    <w:rsid w:val="004C74CF"/>
    <w:rsid w:val="004C760C"/>
    <w:rsid w:val="004C7BDE"/>
    <w:rsid w:val="004C7CAD"/>
    <w:rsid w:val="004C7E93"/>
    <w:rsid w:val="004C7F9C"/>
    <w:rsid w:val="004D02B8"/>
    <w:rsid w:val="004D073B"/>
    <w:rsid w:val="004D084B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8F0"/>
    <w:rsid w:val="004D2A31"/>
    <w:rsid w:val="004D2BEF"/>
    <w:rsid w:val="004D2C28"/>
    <w:rsid w:val="004D3E57"/>
    <w:rsid w:val="004D3F94"/>
    <w:rsid w:val="004D4BB4"/>
    <w:rsid w:val="004D5142"/>
    <w:rsid w:val="004D5BC9"/>
    <w:rsid w:val="004D6220"/>
    <w:rsid w:val="004D626F"/>
    <w:rsid w:val="004D69F0"/>
    <w:rsid w:val="004D6DE1"/>
    <w:rsid w:val="004D7304"/>
    <w:rsid w:val="004D73D4"/>
    <w:rsid w:val="004D7587"/>
    <w:rsid w:val="004D7710"/>
    <w:rsid w:val="004D7F9A"/>
    <w:rsid w:val="004E0362"/>
    <w:rsid w:val="004E03A2"/>
    <w:rsid w:val="004E0BEC"/>
    <w:rsid w:val="004E1868"/>
    <w:rsid w:val="004E1A41"/>
    <w:rsid w:val="004E311D"/>
    <w:rsid w:val="004E3972"/>
    <w:rsid w:val="004E3C2E"/>
    <w:rsid w:val="004E3E5D"/>
    <w:rsid w:val="004E3F8D"/>
    <w:rsid w:val="004E4429"/>
    <w:rsid w:val="004E4442"/>
    <w:rsid w:val="004E4621"/>
    <w:rsid w:val="004E4B11"/>
    <w:rsid w:val="004E4EE1"/>
    <w:rsid w:val="004E59BA"/>
    <w:rsid w:val="004E5A2D"/>
    <w:rsid w:val="004E6C0E"/>
    <w:rsid w:val="004E72BD"/>
    <w:rsid w:val="004E7337"/>
    <w:rsid w:val="004E7642"/>
    <w:rsid w:val="004E769A"/>
    <w:rsid w:val="004E779C"/>
    <w:rsid w:val="004E7C7E"/>
    <w:rsid w:val="004E7EEA"/>
    <w:rsid w:val="004F04BE"/>
    <w:rsid w:val="004F0519"/>
    <w:rsid w:val="004F0629"/>
    <w:rsid w:val="004F07EF"/>
    <w:rsid w:val="004F083C"/>
    <w:rsid w:val="004F08C2"/>
    <w:rsid w:val="004F0A06"/>
    <w:rsid w:val="004F0A09"/>
    <w:rsid w:val="004F0C2D"/>
    <w:rsid w:val="004F0EDA"/>
    <w:rsid w:val="004F1224"/>
    <w:rsid w:val="004F141D"/>
    <w:rsid w:val="004F15EE"/>
    <w:rsid w:val="004F17EF"/>
    <w:rsid w:val="004F187F"/>
    <w:rsid w:val="004F1B77"/>
    <w:rsid w:val="004F1BFD"/>
    <w:rsid w:val="004F1C87"/>
    <w:rsid w:val="004F20CC"/>
    <w:rsid w:val="004F239E"/>
    <w:rsid w:val="004F24D1"/>
    <w:rsid w:val="004F2529"/>
    <w:rsid w:val="004F2855"/>
    <w:rsid w:val="004F28AA"/>
    <w:rsid w:val="004F2C1A"/>
    <w:rsid w:val="004F2C73"/>
    <w:rsid w:val="004F2EEF"/>
    <w:rsid w:val="004F3532"/>
    <w:rsid w:val="004F43DF"/>
    <w:rsid w:val="004F44C0"/>
    <w:rsid w:val="004F4ADD"/>
    <w:rsid w:val="004F4BED"/>
    <w:rsid w:val="004F5605"/>
    <w:rsid w:val="004F5847"/>
    <w:rsid w:val="004F5BF1"/>
    <w:rsid w:val="004F60A8"/>
    <w:rsid w:val="004F696C"/>
    <w:rsid w:val="004F6AD5"/>
    <w:rsid w:val="004F6D7A"/>
    <w:rsid w:val="004F7093"/>
    <w:rsid w:val="004F71C3"/>
    <w:rsid w:val="004F770D"/>
    <w:rsid w:val="004F77BA"/>
    <w:rsid w:val="004F7EAB"/>
    <w:rsid w:val="00500FE3"/>
    <w:rsid w:val="00501067"/>
    <w:rsid w:val="0050125F"/>
    <w:rsid w:val="00501552"/>
    <w:rsid w:val="005018BD"/>
    <w:rsid w:val="00501C6E"/>
    <w:rsid w:val="0050213B"/>
    <w:rsid w:val="00502A37"/>
    <w:rsid w:val="00502B63"/>
    <w:rsid w:val="00502F6B"/>
    <w:rsid w:val="005034A8"/>
    <w:rsid w:val="005035DD"/>
    <w:rsid w:val="00503E97"/>
    <w:rsid w:val="00504101"/>
    <w:rsid w:val="0050450F"/>
    <w:rsid w:val="00504533"/>
    <w:rsid w:val="00504B30"/>
    <w:rsid w:val="00505285"/>
    <w:rsid w:val="00505288"/>
    <w:rsid w:val="005052CF"/>
    <w:rsid w:val="00505302"/>
    <w:rsid w:val="005053C5"/>
    <w:rsid w:val="00505601"/>
    <w:rsid w:val="00505638"/>
    <w:rsid w:val="00505B80"/>
    <w:rsid w:val="00505EAE"/>
    <w:rsid w:val="005064B6"/>
    <w:rsid w:val="0050680E"/>
    <w:rsid w:val="005068AB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A22"/>
    <w:rsid w:val="00510DD1"/>
    <w:rsid w:val="00511825"/>
    <w:rsid w:val="00511B2D"/>
    <w:rsid w:val="00511B81"/>
    <w:rsid w:val="00511FB8"/>
    <w:rsid w:val="005122FA"/>
    <w:rsid w:val="0051232C"/>
    <w:rsid w:val="0051290F"/>
    <w:rsid w:val="00512956"/>
    <w:rsid w:val="005130FC"/>
    <w:rsid w:val="0051316E"/>
    <w:rsid w:val="00513848"/>
    <w:rsid w:val="00513C61"/>
    <w:rsid w:val="00513D4A"/>
    <w:rsid w:val="00513F2A"/>
    <w:rsid w:val="00514AC1"/>
    <w:rsid w:val="00514D04"/>
    <w:rsid w:val="00514EB9"/>
    <w:rsid w:val="005151AE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CB7"/>
    <w:rsid w:val="0051720B"/>
    <w:rsid w:val="0051797B"/>
    <w:rsid w:val="00517EE7"/>
    <w:rsid w:val="00520573"/>
    <w:rsid w:val="00520DC4"/>
    <w:rsid w:val="0052131D"/>
    <w:rsid w:val="0052137D"/>
    <w:rsid w:val="00521C1A"/>
    <w:rsid w:val="00521D1A"/>
    <w:rsid w:val="00521F30"/>
    <w:rsid w:val="005228BA"/>
    <w:rsid w:val="005238A7"/>
    <w:rsid w:val="00523A7B"/>
    <w:rsid w:val="00524111"/>
    <w:rsid w:val="00524520"/>
    <w:rsid w:val="00524735"/>
    <w:rsid w:val="00524A33"/>
    <w:rsid w:val="005250AE"/>
    <w:rsid w:val="005255F8"/>
    <w:rsid w:val="00526091"/>
    <w:rsid w:val="00526434"/>
    <w:rsid w:val="005270E5"/>
    <w:rsid w:val="00527663"/>
    <w:rsid w:val="00527B5C"/>
    <w:rsid w:val="00527E44"/>
    <w:rsid w:val="005306CB"/>
    <w:rsid w:val="00530903"/>
    <w:rsid w:val="005312BF"/>
    <w:rsid w:val="00531697"/>
    <w:rsid w:val="0053181D"/>
    <w:rsid w:val="00531829"/>
    <w:rsid w:val="005318E6"/>
    <w:rsid w:val="00531E79"/>
    <w:rsid w:val="005333FE"/>
    <w:rsid w:val="0053383B"/>
    <w:rsid w:val="00533B40"/>
    <w:rsid w:val="00533BF0"/>
    <w:rsid w:val="00534504"/>
    <w:rsid w:val="00534A42"/>
    <w:rsid w:val="00534C5E"/>
    <w:rsid w:val="00534D17"/>
    <w:rsid w:val="005355A9"/>
    <w:rsid w:val="00536657"/>
    <w:rsid w:val="0053672B"/>
    <w:rsid w:val="005368C0"/>
    <w:rsid w:val="00537629"/>
    <w:rsid w:val="00537784"/>
    <w:rsid w:val="00537934"/>
    <w:rsid w:val="0053793D"/>
    <w:rsid w:val="00540192"/>
    <w:rsid w:val="005407A4"/>
    <w:rsid w:val="00540801"/>
    <w:rsid w:val="00540DEE"/>
    <w:rsid w:val="00540E47"/>
    <w:rsid w:val="005410E8"/>
    <w:rsid w:val="0054152D"/>
    <w:rsid w:val="00541B31"/>
    <w:rsid w:val="00541B3F"/>
    <w:rsid w:val="00541C27"/>
    <w:rsid w:val="0054217D"/>
    <w:rsid w:val="0054250A"/>
    <w:rsid w:val="0054276C"/>
    <w:rsid w:val="00542E64"/>
    <w:rsid w:val="00543836"/>
    <w:rsid w:val="005439D8"/>
    <w:rsid w:val="00543B15"/>
    <w:rsid w:val="00544195"/>
    <w:rsid w:val="005443A2"/>
    <w:rsid w:val="005448A5"/>
    <w:rsid w:val="00544D51"/>
    <w:rsid w:val="00544E87"/>
    <w:rsid w:val="005450EA"/>
    <w:rsid w:val="005452A4"/>
    <w:rsid w:val="00545C20"/>
    <w:rsid w:val="00545E64"/>
    <w:rsid w:val="00545EE9"/>
    <w:rsid w:val="0054637C"/>
    <w:rsid w:val="0054679A"/>
    <w:rsid w:val="00546A6B"/>
    <w:rsid w:val="00547D93"/>
    <w:rsid w:val="005508B0"/>
    <w:rsid w:val="00550E82"/>
    <w:rsid w:val="00550F03"/>
    <w:rsid w:val="00551047"/>
    <w:rsid w:val="005510C0"/>
    <w:rsid w:val="00551E7C"/>
    <w:rsid w:val="00551F37"/>
    <w:rsid w:val="00552709"/>
    <w:rsid w:val="005527D4"/>
    <w:rsid w:val="00552FEE"/>
    <w:rsid w:val="00553232"/>
    <w:rsid w:val="00554133"/>
    <w:rsid w:val="0055415C"/>
    <w:rsid w:val="00554670"/>
    <w:rsid w:val="005548CE"/>
    <w:rsid w:val="005549B4"/>
    <w:rsid w:val="00554C12"/>
    <w:rsid w:val="00554EC3"/>
    <w:rsid w:val="00554F85"/>
    <w:rsid w:val="005553AE"/>
    <w:rsid w:val="005553C4"/>
    <w:rsid w:val="005554E6"/>
    <w:rsid w:val="005557BD"/>
    <w:rsid w:val="0055599E"/>
    <w:rsid w:val="005559C4"/>
    <w:rsid w:val="00555C8E"/>
    <w:rsid w:val="00556119"/>
    <w:rsid w:val="00556A56"/>
    <w:rsid w:val="00556EA9"/>
    <w:rsid w:val="00557016"/>
    <w:rsid w:val="00557057"/>
    <w:rsid w:val="00557D2A"/>
    <w:rsid w:val="00557E43"/>
    <w:rsid w:val="005603AE"/>
    <w:rsid w:val="005604F4"/>
    <w:rsid w:val="005605EA"/>
    <w:rsid w:val="00560B86"/>
    <w:rsid w:val="00560C14"/>
    <w:rsid w:val="00560D43"/>
    <w:rsid w:val="00561D65"/>
    <w:rsid w:val="00561EB1"/>
    <w:rsid w:val="00562163"/>
    <w:rsid w:val="005621A5"/>
    <w:rsid w:val="00562342"/>
    <w:rsid w:val="00562A9F"/>
    <w:rsid w:val="00562E18"/>
    <w:rsid w:val="00563003"/>
    <w:rsid w:val="0056308E"/>
    <w:rsid w:val="00563218"/>
    <w:rsid w:val="00564014"/>
    <w:rsid w:val="0056417A"/>
    <w:rsid w:val="00564BB1"/>
    <w:rsid w:val="005650AC"/>
    <w:rsid w:val="005652CD"/>
    <w:rsid w:val="005652F5"/>
    <w:rsid w:val="0056530D"/>
    <w:rsid w:val="0056567F"/>
    <w:rsid w:val="0056595B"/>
    <w:rsid w:val="00565AA3"/>
    <w:rsid w:val="00565D9F"/>
    <w:rsid w:val="00566148"/>
    <w:rsid w:val="00566251"/>
    <w:rsid w:val="00566AB2"/>
    <w:rsid w:val="00566B22"/>
    <w:rsid w:val="00566C5F"/>
    <w:rsid w:val="00566E1B"/>
    <w:rsid w:val="0056790D"/>
    <w:rsid w:val="00567E0C"/>
    <w:rsid w:val="00567EAD"/>
    <w:rsid w:val="00570006"/>
    <w:rsid w:val="005707C3"/>
    <w:rsid w:val="005708B9"/>
    <w:rsid w:val="00570A48"/>
    <w:rsid w:val="00570B4F"/>
    <w:rsid w:val="00570B84"/>
    <w:rsid w:val="005713F9"/>
    <w:rsid w:val="005717CA"/>
    <w:rsid w:val="00571A62"/>
    <w:rsid w:val="00571BD0"/>
    <w:rsid w:val="00572488"/>
    <w:rsid w:val="00572650"/>
    <w:rsid w:val="00572ADE"/>
    <w:rsid w:val="00573088"/>
    <w:rsid w:val="005731DA"/>
    <w:rsid w:val="00573660"/>
    <w:rsid w:val="0057441B"/>
    <w:rsid w:val="00574AF6"/>
    <w:rsid w:val="00574C2D"/>
    <w:rsid w:val="005757D6"/>
    <w:rsid w:val="005757D8"/>
    <w:rsid w:val="00575A11"/>
    <w:rsid w:val="00575F7E"/>
    <w:rsid w:val="0057620B"/>
    <w:rsid w:val="00576D19"/>
    <w:rsid w:val="00576FB0"/>
    <w:rsid w:val="0057718E"/>
    <w:rsid w:val="00577564"/>
    <w:rsid w:val="0057756A"/>
    <w:rsid w:val="005776B7"/>
    <w:rsid w:val="00577858"/>
    <w:rsid w:val="0058019E"/>
    <w:rsid w:val="005807AD"/>
    <w:rsid w:val="00580C38"/>
    <w:rsid w:val="005813C8"/>
    <w:rsid w:val="0058147B"/>
    <w:rsid w:val="00581F17"/>
    <w:rsid w:val="00582410"/>
    <w:rsid w:val="0058244E"/>
    <w:rsid w:val="00583271"/>
    <w:rsid w:val="00583363"/>
    <w:rsid w:val="00583530"/>
    <w:rsid w:val="0058378E"/>
    <w:rsid w:val="00583C26"/>
    <w:rsid w:val="005841F1"/>
    <w:rsid w:val="0058452C"/>
    <w:rsid w:val="0058465D"/>
    <w:rsid w:val="0058486B"/>
    <w:rsid w:val="00584B50"/>
    <w:rsid w:val="00584D4A"/>
    <w:rsid w:val="00584D9D"/>
    <w:rsid w:val="0058568C"/>
    <w:rsid w:val="00585C4B"/>
    <w:rsid w:val="005865C8"/>
    <w:rsid w:val="00586A61"/>
    <w:rsid w:val="00586AB2"/>
    <w:rsid w:val="00586B6D"/>
    <w:rsid w:val="00586F16"/>
    <w:rsid w:val="0058793D"/>
    <w:rsid w:val="00590EA8"/>
    <w:rsid w:val="00591792"/>
    <w:rsid w:val="00591953"/>
    <w:rsid w:val="00591ACC"/>
    <w:rsid w:val="00591AF6"/>
    <w:rsid w:val="00591D8E"/>
    <w:rsid w:val="00591ED0"/>
    <w:rsid w:val="00592286"/>
    <w:rsid w:val="00592C6D"/>
    <w:rsid w:val="00592D74"/>
    <w:rsid w:val="00592F99"/>
    <w:rsid w:val="00593209"/>
    <w:rsid w:val="00593AB7"/>
    <w:rsid w:val="00593D11"/>
    <w:rsid w:val="00593F8E"/>
    <w:rsid w:val="005940D2"/>
    <w:rsid w:val="00594864"/>
    <w:rsid w:val="00595294"/>
    <w:rsid w:val="005952AF"/>
    <w:rsid w:val="005957DD"/>
    <w:rsid w:val="00595C17"/>
    <w:rsid w:val="005962B5"/>
    <w:rsid w:val="0059656E"/>
    <w:rsid w:val="005974A1"/>
    <w:rsid w:val="005975B0"/>
    <w:rsid w:val="00597B57"/>
    <w:rsid w:val="00597C35"/>
    <w:rsid w:val="005A0070"/>
    <w:rsid w:val="005A0100"/>
    <w:rsid w:val="005A04D9"/>
    <w:rsid w:val="005A052F"/>
    <w:rsid w:val="005A065F"/>
    <w:rsid w:val="005A0D42"/>
    <w:rsid w:val="005A161C"/>
    <w:rsid w:val="005A1DC1"/>
    <w:rsid w:val="005A1E0E"/>
    <w:rsid w:val="005A254A"/>
    <w:rsid w:val="005A25D7"/>
    <w:rsid w:val="005A3087"/>
    <w:rsid w:val="005A3134"/>
    <w:rsid w:val="005A42DE"/>
    <w:rsid w:val="005A46DF"/>
    <w:rsid w:val="005A512C"/>
    <w:rsid w:val="005A5196"/>
    <w:rsid w:val="005A53E0"/>
    <w:rsid w:val="005A5B48"/>
    <w:rsid w:val="005A6279"/>
    <w:rsid w:val="005A6B37"/>
    <w:rsid w:val="005A6D2B"/>
    <w:rsid w:val="005A71AB"/>
    <w:rsid w:val="005A71B7"/>
    <w:rsid w:val="005A72CB"/>
    <w:rsid w:val="005A793D"/>
    <w:rsid w:val="005A7DE9"/>
    <w:rsid w:val="005A7F01"/>
    <w:rsid w:val="005B029E"/>
    <w:rsid w:val="005B05B2"/>
    <w:rsid w:val="005B06A6"/>
    <w:rsid w:val="005B0C12"/>
    <w:rsid w:val="005B0D44"/>
    <w:rsid w:val="005B0E04"/>
    <w:rsid w:val="005B1164"/>
    <w:rsid w:val="005B1665"/>
    <w:rsid w:val="005B25F4"/>
    <w:rsid w:val="005B29BE"/>
    <w:rsid w:val="005B2B0C"/>
    <w:rsid w:val="005B2B78"/>
    <w:rsid w:val="005B32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CD0"/>
    <w:rsid w:val="005B5DE0"/>
    <w:rsid w:val="005B6066"/>
    <w:rsid w:val="005B60A5"/>
    <w:rsid w:val="005B723A"/>
    <w:rsid w:val="005B7753"/>
    <w:rsid w:val="005B779E"/>
    <w:rsid w:val="005B7B71"/>
    <w:rsid w:val="005C00BE"/>
    <w:rsid w:val="005C069A"/>
    <w:rsid w:val="005C0777"/>
    <w:rsid w:val="005C1618"/>
    <w:rsid w:val="005C1867"/>
    <w:rsid w:val="005C1CE3"/>
    <w:rsid w:val="005C1E0D"/>
    <w:rsid w:val="005C1E7C"/>
    <w:rsid w:val="005C243B"/>
    <w:rsid w:val="005C2D64"/>
    <w:rsid w:val="005C316C"/>
    <w:rsid w:val="005C32BD"/>
    <w:rsid w:val="005C331D"/>
    <w:rsid w:val="005C38AC"/>
    <w:rsid w:val="005C3914"/>
    <w:rsid w:val="005C3DD3"/>
    <w:rsid w:val="005C41B9"/>
    <w:rsid w:val="005C484C"/>
    <w:rsid w:val="005C4B87"/>
    <w:rsid w:val="005C4FA6"/>
    <w:rsid w:val="005C5490"/>
    <w:rsid w:val="005C6072"/>
    <w:rsid w:val="005C6B11"/>
    <w:rsid w:val="005C7694"/>
    <w:rsid w:val="005C7A00"/>
    <w:rsid w:val="005D0104"/>
    <w:rsid w:val="005D019C"/>
    <w:rsid w:val="005D0872"/>
    <w:rsid w:val="005D0A7C"/>
    <w:rsid w:val="005D0F9D"/>
    <w:rsid w:val="005D0FFC"/>
    <w:rsid w:val="005D104F"/>
    <w:rsid w:val="005D10AD"/>
    <w:rsid w:val="005D119B"/>
    <w:rsid w:val="005D1332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30AB"/>
    <w:rsid w:val="005D3C4A"/>
    <w:rsid w:val="005D3DE6"/>
    <w:rsid w:val="005D4035"/>
    <w:rsid w:val="005D4112"/>
    <w:rsid w:val="005D4115"/>
    <w:rsid w:val="005D47A1"/>
    <w:rsid w:val="005D56D0"/>
    <w:rsid w:val="005D5883"/>
    <w:rsid w:val="005D5E0E"/>
    <w:rsid w:val="005D5E59"/>
    <w:rsid w:val="005D603F"/>
    <w:rsid w:val="005D65EE"/>
    <w:rsid w:val="005D6A9C"/>
    <w:rsid w:val="005D6D7D"/>
    <w:rsid w:val="005D7597"/>
    <w:rsid w:val="005D7ED8"/>
    <w:rsid w:val="005E025F"/>
    <w:rsid w:val="005E04E5"/>
    <w:rsid w:val="005E052E"/>
    <w:rsid w:val="005E0681"/>
    <w:rsid w:val="005E1637"/>
    <w:rsid w:val="005E1CF5"/>
    <w:rsid w:val="005E1F20"/>
    <w:rsid w:val="005E21BB"/>
    <w:rsid w:val="005E231D"/>
    <w:rsid w:val="005E24EC"/>
    <w:rsid w:val="005E2C44"/>
    <w:rsid w:val="005E3131"/>
    <w:rsid w:val="005E3CCB"/>
    <w:rsid w:val="005E3D73"/>
    <w:rsid w:val="005E3E1A"/>
    <w:rsid w:val="005E40DE"/>
    <w:rsid w:val="005E49A4"/>
    <w:rsid w:val="005E4A69"/>
    <w:rsid w:val="005E4D62"/>
    <w:rsid w:val="005E5102"/>
    <w:rsid w:val="005E522E"/>
    <w:rsid w:val="005E531A"/>
    <w:rsid w:val="005E53C4"/>
    <w:rsid w:val="005E5584"/>
    <w:rsid w:val="005E5913"/>
    <w:rsid w:val="005E6001"/>
    <w:rsid w:val="005E6205"/>
    <w:rsid w:val="005E6D67"/>
    <w:rsid w:val="005E7865"/>
    <w:rsid w:val="005E7AB9"/>
    <w:rsid w:val="005E7C53"/>
    <w:rsid w:val="005E7E00"/>
    <w:rsid w:val="005F08A2"/>
    <w:rsid w:val="005F0C21"/>
    <w:rsid w:val="005F0E19"/>
    <w:rsid w:val="005F1108"/>
    <w:rsid w:val="005F1AC9"/>
    <w:rsid w:val="005F1C80"/>
    <w:rsid w:val="005F1EE2"/>
    <w:rsid w:val="005F2156"/>
    <w:rsid w:val="005F2351"/>
    <w:rsid w:val="005F2BE9"/>
    <w:rsid w:val="005F2CFB"/>
    <w:rsid w:val="005F3A6B"/>
    <w:rsid w:val="005F3D24"/>
    <w:rsid w:val="005F44A2"/>
    <w:rsid w:val="005F44FD"/>
    <w:rsid w:val="005F4569"/>
    <w:rsid w:val="005F5472"/>
    <w:rsid w:val="005F54DC"/>
    <w:rsid w:val="005F5662"/>
    <w:rsid w:val="005F5BB8"/>
    <w:rsid w:val="005F5C14"/>
    <w:rsid w:val="005F5C4C"/>
    <w:rsid w:val="005F5EB3"/>
    <w:rsid w:val="005F625A"/>
    <w:rsid w:val="005F65EE"/>
    <w:rsid w:val="005F7537"/>
    <w:rsid w:val="005F76AB"/>
    <w:rsid w:val="005F7AA8"/>
    <w:rsid w:val="00600A06"/>
    <w:rsid w:val="00600F01"/>
    <w:rsid w:val="00601143"/>
    <w:rsid w:val="006017CD"/>
    <w:rsid w:val="00601818"/>
    <w:rsid w:val="00601BDF"/>
    <w:rsid w:val="00601CD7"/>
    <w:rsid w:val="006020C0"/>
    <w:rsid w:val="0060237A"/>
    <w:rsid w:val="00602472"/>
    <w:rsid w:val="00602B5B"/>
    <w:rsid w:val="00602DEA"/>
    <w:rsid w:val="006031AB"/>
    <w:rsid w:val="00603609"/>
    <w:rsid w:val="00603E47"/>
    <w:rsid w:val="0060401C"/>
    <w:rsid w:val="006047CA"/>
    <w:rsid w:val="00604821"/>
    <w:rsid w:val="00604924"/>
    <w:rsid w:val="00604C88"/>
    <w:rsid w:val="00605124"/>
    <w:rsid w:val="0060526D"/>
    <w:rsid w:val="006056AA"/>
    <w:rsid w:val="00605D09"/>
    <w:rsid w:val="00605E11"/>
    <w:rsid w:val="00605E9F"/>
    <w:rsid w:val="00605FE6"/>
    <w:rsid w:val="006061A1"/>
    <w:rsid w:val="00606320"/>
    <w:rsid w:val="00606B3B"/>
    <w:rsid w:val="00606EE0"/>
    <w:rsid w:val="006073E6"/>
    <w:rsid w:val="00607489"/>
    <w:rsid w:val="006075AE"/>
    <w:rsid w:val="0060786F"/>
    <w:rsid w:val="00610141"/>
    <w:rsid w:val="006102E1"/>
    <w:rsid w:val="0061094F"/>
    <w:rsid w:val="00610E1B"/>
    <w:rsid w:val="006119A9"/>
    <w:rsid w:val="00611D3A"/>
    <w:rsid w:val="00611FFB"/>
    <w:rsid w:val="006121FB"/>
    <w:rsid w:val="00612287"/>
    <w:rsid w:val="00612B93"/>
    <w:rsid w:val="00612DFA"/>
    <w:rsid w:val="00612EC8"/>
    <w:rsid w:val="00613294"/>
    <w:rsid w:val="00613F65"/>
    <w:rsid w:val="00613FAB"/>
    <w:rsid w:val="006142B5"/>
    <w:rsid w:val="00615280"/>
    <w:rsid w:val="006156A2"/>
    <w:rsid w:val="0061577E"/>
    <w:rsid w:val="006159E7"/>
    <w:rsid w:val="00615C35"/>
    <w:rsid w:val="00615C65"/>
    <w:rsid w:val="00616008"/>
    <w:rsid w:val="00616C05"/>
    <w:rsid w:val="00616C2D"/>
    <w:rsid w:val="00617769"/>
    <w:rsid w:val="006206B0"/>
    <w:rsid w:val="00620793"/>
    <w:rsid w:val="006209D5"/>
    <w:rsid w:val="00620ABD"/>
    <w:rsid w:val="00620DC2"/>
    <w:rsid w:val="00620E5F"/>
    <w:rsid w:val="006210DD"/>
    <w:rsid w:val="00621575"/>
    <w:rsid w:val="00621643"/>
    <w:rsid w:val="006216B3"/>
    <w:rsid w:val="00621FD2"/>
    <w:rsid w:val="006228AC"/>
    <w:rsid w:val="00623527"/>
    <w:rsid w:val="00623531"/>
    <w:rsid w:val="006236DE"/>
    <w:rsid w:val="0062384D"/>
    <w:rsid w:val="006238B0"/>
    <w:rsid w:val="00623CEB"/>
    <w:rsid w:val="00624487"/>
    <w:rsid w:val="0062511A"/>
    <w:rsid w:val="006258A2"/>
    <w:rsid w:val="00626425"/>
    <w:rsid w:val="0062667A"/>
    <w:rsid w:val="0062668A"/>
    <w:rsid w:val="00626774"/>
    <w:rsid w:val="006267D1"/>
    <w:rsid w:val="00627210"/>
    <w:rsid w:val="006272ED"/>
    <w:rsid w:val="0062734F"/>
    <w:rsid w:val="00627C05"/>
    <w:rsid w:val="006302D7"/>
    <w:rsid w:val="006303C4"/>
    <w:rsid w:val="00630A92"/>
    <w:rsid w:val="00630CE3"/>
    <w:rsid w:val="00630ED3"/>
    <w:rsid w:val="00631126"/>
    <w:rsid w:val="006311F3"/>
    <w:rsid w:val="0063126D"/>
    <w:rsid w:val="006315DB"/>
    <w:rsid w:val="00631625"/>
    <w:rsid w:val="00632529"/>
    <w:rsid w:val="006326E3"/>
    <w:rsid w:val="00633B59"/>
    <w:rsid w:val="00634C0E"/>
    <w:rsid w:val="006350FF"/>
    <w:rsid w:val="006353B1"/>
    <w:rsid w:val="00635A2F"/>
    <w:rsid w:val="00635E32"/>
    <w:rsid w:val="006360AE"/>
    <w:rsid w:val="006360EB"/>
    <w:rsid w:val="006367F1"/>
    <w:rsid w:val="00637502"/>
    <w:rsid w:val="0063762A"/>
    <w:rsid w:val="00637DAA"/>
    <w:rsid w:val="006408EA"/>
    <w:rsid w:val="006413ED"/>
    <w:rsid w:val="00641491"/>
    <w:rsid w:val="00641618"/>
    <w:rsid w:val="00642411"/>
    <w:rsid w:val="00642559"/>
    <w:rsid w:val="006425A7"/>
    <w:rsid w:val="00642665"/>
    <w:rsid w:val="00642BD9"/>
    <w:rsid w:val="00643137"/>
    <w:rsid w:val="00643149"/>
    <w:rsid w:val="006434DD"/>
    <w:rsid w:val="0064485C"/>
    <w:rsid w:val="006449DF"/>
    <w:rsid w:val="006450B6"/>
    <w:rsid w:val="006455B1"/>
    <w:rsid w:val="00645B63"/>
    <w:rsid w:val="00645D44"/>
    <w:rsid w:val="00646941"/>
    <w:rsid w:val="00646CB3"/>
    <w:rsid w:val="00646CC0"/>
    <w:rsid w:val="00647076"/>
    <w:rsid w:val="006479C0"/>
    <w:rsid w:val="00647F40"/>
    <w:rsid w:val="00647FFB"/>
    <w:rsid w:val="0065050C"/>
    <w:rsid w:val="00650C2C"/>
    <w:rsid w:val="00651912"/>
    <w:rsid w:val="00652874"/>
    <w:rsid w:val="0065294B"/>
    <w:rsid w:val="00652C08"/>
    <w:rsid w:val="0065308F"/>
    <w:rsid w:val="006533FF"/>
    <w:rsid w:val="006536B6"/>
    <w:rsid w:val="006539B7"/>
    <w:rsid w:val="00653B38"/>
    <w:rsid w:val="006543AB"/>
    <w:rsid w:val="006543F2"/>
    <w:rsid w:val="006554A2"/>
    <w:rsid w:val="00655B19"/>
    <w:rsid w:val="00655D38"/>
    <w:rsid w:val="00656107"/>
    <w:rsid w:val="006561AD"/>
    <w:rsid w:val="0065638D"/>
    <w:rsid w:val="00656676"/>
    <w:rsid w:val="00657DAD"/>
    <w:rsid w:val="00657E1D"/>
    <w:rsid w:val="006603BA"/>
    <w:rsid w:val="0066062F"/>
    <w:rsid w:val="00660BBD"/>
    <w:rsid w:val="006612CC"/>
    <w:rsid w:val="006616E0"/>
    <w:rsid w:val="00662111"/>
    <w:rsid w:val="006621B4"/>
    <w:rsid w:val="00662387"/>
    <w:rsid w:val="0066267E"/>
    <w:rsid w:val="00662A05"/>
    <w:rsid w:val="00662CEB"/>
    <w:rsid w:val="00663163"/>
    <w:rsid w:val="00663437"/>
    <w:rsid w:val="00663477"/>
    <w:rsid w:val="006637B2"/>
    <w:rsid w:val="0066391C"/>
    <w:rsid w:val="00663D2F"/>
    <w:rsid w:val="00663D50"/>
    <w:rsid w:val="00664833"/>
    <w:rsid w:val="00664B9A"/>
    <w:rsid w:val="00664CA3"/>
    <w:rsid w:val="0066508B"/>
    <w:rsid w:val="00665146"/>
    <w:rsid w:val="006651E0"/>
    <w:rsid w:val="006658A2"/>
    <w:rsid w:val="00665DA9"/>
    <w:rsid w:val="00665F8B"/>
    <w:rsid w:val="006660B0"/>
    <w:rsid w:val="006663FA"/>
    <w:rsid w:val="00666B87"/>
    <w:rsid w:val="00666F7E"/>
    <w:rsid w:val="00667B2F"/>
    <w:rsid w:val="00670651"/>
    <w:rsid w:val="00670A96"/>
    <w:rsid w:val="00670C51"/>
    <w:rsid w:val="00670CF2"/>
    <w:rsid w:val="00670F16"/>
    <w:rsid w:val="0067257D"/>
    <w:rsid w:val="00672F61"/>
    <w:rsid w:val="006730B4"/>
    <w:rsid w:val="00673385"/>
    <w:rsid w:val="006734A9"/>
    <w:rsid w:val="00673649"/>
    <w:rsid w:val="00673F3C"/>
    <w:rsid w:val="00674135"/>
    <w:rsid w:val="0067417E"/>
    <w:rsid w:val="0067426D"/>
    <w:rsid w:val="00674471"/>
    <w:rsid w:val="0067489E"/>
    <w:rsid w:val="00674C5A"/>
    <w:rsid w:val="0067523A"/>
    <w:rsid w:val="00675526"/>
    <w:rsid w:val="006757DC"/>
    <w:rsid w:val="00675DEB"/>
    <w:rsid w:val="00676345"/>
    <w:rsid w:val="00676EF2"/>
    <w:rsid w:val="00677063"/>
    <w:rsid w:val="0067776A"/>
    <w:rsid w:val="00677782"/>
    <w:rsid w:val="00677B40"/>
    <w:rsid w:val="006800BE"/>
    <w:rsid w:val="0068018E"/>
    <w:rsid w:val="006807F7"/>
    <w:rsid w:val="00680863"/>
    <w:rsid w:val="00680BE0"/>
    <w:rsid w:val="00680CAC"/>
    <w:rsid w:val="00681792"/>
    <w:rsid w:val="00681831"/>
    <w:rsid w:val="0068202B"/>
    <w:rsid w:val="00682476"/>
    <w:rsid w:val="006826DC"/>
    <w:rsid w:val="0068330E"/>
    <w:rsid w:val="00683429"/>
    <w:rsid w:val="00683B93"/>
    <w:rsid w:val="00683CEC"/>
    <w:rsid w:val="006840F5"/>
    <w:rsid w:val="0068485F"/>
    <w:rsid w:val="00684D05"/>
    <w:rsid w:val="00684E41"/>
    <w:rsid w:val="00685AEB"/>
    <w:rsid w:val="00685EF8"/>
    <w:rsid w:val="00685F5A"/>
    <w:rsid w:val="006863B1"/>
    <w:rsid w:val="00686906"/>
    <w:rsid w:val="00686918"/>
    <w:rsid w:val="00686AEC"/>
    <w:rsid w:val="006870BD"/>
    <w:rsid w:val="00687143"/>
    <w:rsid w:val="00687ADD"/>
    <w:rsid w:val="00687F6E"/>
    <w:rsid w:val="006901C0"/>
    <w:rsid w:val="0069030A"/>
    <w:rsid w:val="00690CA4"/>
    <w:rsid w:val="00691699"/>
    <w:rsid w:val="00691705"/>
    <w:rsid w:val="006919BA"/>
    <w:rsid w:val="00691B43"/>
    <w:rsid w:val="00691BBA"/>
    <w:rsid w:val="00692422"/>
    <w:rsid w:val="00692629"/>
    <w:rsid w:val="0069271A"/>
    <w:rsid w:val="00692BC3"/>
    <w:rsid w:val="006931C0"/>
    <w:rsid w:val="00693817"/>
    <w:rsid w:val="00693B6F"/>
    <w:rsid w:val="00693CB3"/>
    <w:rsid w:val="006940D9"/>
    <w:rsid w:val="0069413B"/>
    <w:rsid w:val="006941DC"/>
    <w:rsid w:val="00694BD3"/>
    <w:rsid w:val="00694EAF"/>
    <w:rsid w:val="00695480"/>
    <w:rsid w:val="006956A1"/>
    <w:rsid w:val="00695881"/>
    <w:rsid w:val="006958CC"/>
    <w:rsid w:val="00695BBE"/>
    <w:rsid w:val="00695E22"/>
    <w:rsid w:val="006961C6"/>
    <w:rsid w:val="00696C5A"/>
    <w:rsid w:val="00696CE4"/>
    <w:rsid w:val="00696D6E"/>
    <w:rsid w:val="00696D99"/>
    <w:rsid w:val="00696DFA"/>
    <w:rsid w:val="00696F19"/>
    <w:rsid w:val="006972F9"/>
    <w:rsid w:val="0069752D"/>
    <w:rsid w:val="006976E2"/>
    <w:rsid w:val="00697B92"/>
    <w:rsid w:val="00697FEF"/>
    <w:rsid w:val="006A0037"/>
    <w:rsid w:val="006A05CF"/>
    <w:rsid w:val="006A097C"/>
    <w:rsid w:val="006A0FC6"/>
    <w:rsid w:val="006A12A8"/>
    <w:rsid w:val="006A1804"/>
    <w:rsid w:val="006A188B"/>
    <w:rsid w:val="006A2DBC"/>
    <w:rsid w:val="006A2F83"/>
    <w:rsid w:val="006A30F1"/>
    <w:rsid w:val="006A31DA"/>
    <w:rsid w:val="006A345D"/>
    <w:rsid w:val="006A3629"/>
    <w:rsid w:val="006A390E"/>
    <w:rsid w:val="006A3E18"/>
    <w:rsid w:val="006A3F5B"/>
    <w:rsid w:val="006A4217"/>
    <w:rsid w:val="006A4489"/>
    <w:rsid w:val="006A4A21"/>
    <w:rsid w:val="006A4B67"/>
    <w:rsid w:val="006A51C2"/>
    <w:rsid w:val="006A562D"/>
    <w:rsid w:val="006A574F"/>
    <w:rsid w:val="006A60DD"/>
    <w:rsid w:val="006A61E2"/>
    <w:rsid w:val="006A61FA"/>
    <w:rsid w:val="006A6B3F"/>
    <w:rsid w:val="006A7274"/>
    <w:rsid w:val="006A73F3"/>
    <w:rsid w:val="006A76F3"/>
    <w:rsid w:val="006B02B3"/>
    <w:rsid w:val="006B0394"/>
    <w:rsid w:val="006B0452"/>
    <w:rsid w:val="006B05CB"/>
    <w:rsid w:val="006B069E"/>
    <w:rsid w:val="006B08B5"/>
    <w:rsid w:val="006B08D8"/>
    <w:rsid w:val="006B091C"/>
    <w:rsid w:val="006B0C10"/>
    <w:rsid w:val="006B2CBE"/>
    <w:rsid w:val="006B301C"/>
    <w:rsid w:val="006B3058"/>
    <w:rsid w:val="006B3371"/>
    <w:rsid w:val="006B3BC0"/>
    <w:rsid w:val="006B3BFF"/>
    <w:rsid w:val="006B41C9"/>
    <w:rsid w:val="006B4348"/>
    <w:rsid w:val="006B4C87"/>
    <w:rsid w:val="006B53A5"/>
    <w:rsid w:val="006B5BE1"/>
    <w:rsid w:val="006B5FDF"/>
    <w:rsid w:val="006B6312"/>
    <w:rsid w:val="006B6B35"/>
    <w:rsid w:val="006B6C89"/>
    <w:rsid w:val="006B7436"/>
    <w:rsid w:val="006B7637"/>
    <w:rsid w:val="006B767B"/>
    <w:rsid w:val="006B7F64"/>
    <w:rsid w:val="006C09EE"/>
    <w:rsid w:val="006C0D29"/>
    <w:rsid w:val="006C10C9"/>
    <w:rsid w:val="006C1207"/>
    <w:rsid w:val="006C1888"/>
    <w:rsid w:val="006C1912"/>
    <w:rsid w:val="006C1A38"/>
    <w:rsid w:val="006C1AFB"/>
    <w:rsid w:val="006C1F4C"/>
    <w:rsid w:val="006C2107"/>
    <w:rsid w:val="006C2196"/>
    <w:rsid w:val="006C283A"/>
    <w:rsid w:val="006C293C"/>
    <w:rsid w:val="006C2A9E"/>
    <w:rsid w:val="006C2ADA"/>
    <w:rsid w:val="006C2D14"/>
    <w:rsid w:val="006C3151"/>
    <w:rsid w:val="006C3377"/>
    <w:rsid w:val="006C398A"/>
    <w:rsid w:val="006C4361"/>
    <w:rsid w:val="006C4893"/>
    <w:rsid w:val="006C4A55"/>
    <w:rsid w:val="006C4B05"/>
    <w:rsid w:val="006C4B84"/>
    <w:rsid w:val="006C4BD2"/>
    <w:rsid w:val="006C5B70"/>
    <w:rsid w:val="006C5F1E"/>
    <w:rsid w:val="006C7325"/>
    <w:rsid w:val="006C7587"/>
    <w:rsid w:val="006C7C56"/>
    <w:rsid w:val="006C7FB0"/>
    <w:rsid w:val="006D05F7"/>
    <w:rsid w:val="006D09CC"/>
    <w:rsid w:val="006D0B28"/>
    <w:rsid w:val="006D0B42"/>
    <w:rsid w:val="006D0BC6"/>
    <w:rsid w:val="006D0C42"/>
    <w:rsid w:val="006D1344"/>
    <w:rsid w:val="006D160A"/>
    <w:rsid w:val="006D1A2A"/>
    <w:rsid w:val="006D1D7E"/>
    <w:rsid w:val="006D2620"/>
    <w:rsid w:val="006D2C17"/>
    <w:rsid w:val="006D2D6A"/>
    <w:rsid w:val="006D2D9A"/>
    <w:rsid w:val="006D306B"/>
    <w:rsid w:val="006D3889"/>
    <w:rsid w:val="006D3B20"/>
    <w:rsid w:val="006D41DB"/>
    <w:rsid w:val="006D4281"/>
    <w:rsid w:val="006D53E8"/>
    <w:rsid w:val="006D548C"/>
    <w:rsid w:val="006D5A35"/>
    <w:rsid w:val="006D5F8C"/>
    <w:rsid w:val="006D60B9"/>
    <w:rsid w:val="006D616E"/>
    <w:rsid w:val="006D68B9"/>
    <w:rsid w:val="006D6A4B"/>
    <w:rsid w:val="006D6CD1"/>
    <w:rsid w:val="006D6EEE"/>
    <w:rsid w:val="006D70CA"/>
    <w:rsid w:val="006D728E"/>
    <w:rsid w:val="006D74CD"/>
    <w:rsid w:val="006D79C5"/>
    <w:rsid w:val="006E0369"/>
    <w:rsid w:val="006E0AF3"/>
    <w:rsid w:val="006E112A"/>
    <w:rsid w:val="006E131B"/>
    <w:rsid w:val="006E139E"/>
    <w:rsid w:val="006E13CC"/>
    <w:rsid w:val="006E1CA5"/>
    <w:rsid w:val="006E1EA1"/>
    <w:rsid w:val="006E21DC"/>
    <w:rsid w:val="006E21FB"/>
    <w:rsid w:val="006E2FB6"/>
    <w:rsid w:val="006E3407"/>
    <w:rsid w:val="006E3417"/>
    <w:rsid w:val="006E34AC"/>
    <w:rsid w:val="006E3859"/>
    <w:rsid w:val="006E3ACF"/>
    <w:rsid w:val="006E3C5D"/>
    <w:rsid w:val="006E43FE"/>
    <w:rsid w:val="006E4B61"/>
    <w:rsid w:val="006E4C7A"/>
    <w:rsid w:val="006E4DD8"/>
    <w:rsid w:val="006E4E57"/>
    <w:rsid w:val="006E4EAF"/>
    <w:rsid w:val="006E51F0"/>
    <w:rsid w:val="006E5321"/>
    <w:rsid w:val="006E5368"/>
    <w:rsid w:val="006E5384"/>
    <w:rsid w:val="006E6187"/>
    <w:rsid w:val="006E660E"/>
    <w:rsid w:val="006E682A"/>
    <w:rsid w:val="006E7203"/>
    <w:rsid w:val="006E74B9"/>
    <w:rsid w:val="006E7B1B"/>
    <w:rsid w:val="006E7C0F"/>
    <w:rsid w:val="006E7F4E"/>
    <w:rsid w:val="006F02DB"/>
    <w:rsid w:val="006F0506"/>
    <w:rsid w:val="006F0DE8"/>
    <w:rsid w:val="006F1B30"/>
    <w:rsid w:val="006F1DCB"/>
    <w:rsid w:val="006F2677"/>
    <w:rsid w:val="006F2859"/>
    <w:rsid w:val="006F2DF9"/>
    <w:rsid w:val="006F3149"/>
    <w:rsid w:val="006F3451"/>
    <w:rsid w:val="006F3FBF"/>
    <w:rsid w:val="006F4408"/>
    <w:rsid w:val="006F4C5B"/>
    <w:rsid w:val="006F5476"/>
    <w:rsid w:val="006F54A7"/>
    <w:rsid w:val="006F5D8A"/>
    <w:rsid w:val="006F67A6"/>
    <w:rsid w:val="006F7568"/>
    <w:rsid w:val="006F7920"/>
    <w:rsid w:val="006F7AA3"/>
    <w:rsid w:val="006F7DC6"/>
    <w:rsid w:val="007000D3"/>
    <w:rsid w:val="007000D4"/>
    <w:rsid w:val="007003C0"/>
    <w:rsid w:val="00700596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C68"/>
    <w:rsid w:val="00702D80"/>
    <w:rsid w:val="00702EFA"/>
    <w:rsid w:val="00702FEB"/>
    <w:rsid w:val="00703599"/>
    <w:rsid w:val="00703985"/>
    <w:rsid w:val="00703B7C"/>
    <w:rsid w:val="00704436"/>
    <w:rsid w:val="007047D2"/>
    <w:rsid w:val="00705341"/>
    <w:rsid w:val="0070550E"/>
    <w:rsid w:val="00705AA8"/>
    <w:rsid w:val="00705D3D"/>
    <w:rsid w:val="0070617A"/>
    <w:rsid w:val="00706207"/>
    <w:rsid w:val="0070621A"/>
    <w:rsid w:val="00706664"/>
    <w:rsid w:val="00706E33"/>
    <w:rsid w:val="00706FC6"/>
    <w:rsid w:val="0070745B"/>
    <w:rsid w:val="0070784C"/>
    <w:rsid w:val="0071003E"/>
    <w:rsid w:val="00710974"/>
    <w:rsid w:val="00710DFE"/>
    <w:rsid w:val="00711109"/>
    <w:rsid w:val="007117E0"/>
    <w:rsid w:val="007118FF"/>
    <w:rsid w:val="00711C3B"/>
    <w:rsid w:val="00711C4A"/>
    <w:rsid w:val="00712A08"/>
    <w:rsid w:val="00712CA7"/>
    <w:rsid w:val="00713694"/>
    <w:rsid w:val="00713C34"/>
    <w:rsid w:val="00713E2F"/>
    <w:rsid w:val="00713F93"/>
    <w:rsid w:val="0071431F"/>
    <w:rsid w:val="00714509"/>
    <w:rsid w:val="00714904"/>
    <w:rsid w:val="00714BD1"/>
    <w:rsid w:val="00715527"/>
    <w:rsid w:val="00715749"/>
    <w:rsid w:val="00715A4F"/>
    <w:rsid w:val="00715EA1"/>
    <w:rsid w:val="007169D8"/>
    <w:rsid w:val="00716AA3"/>
    <w:rsid w:val="00717536"/>
    <w:rsid w:val="0071761D"/>
    <w:rsid w:val="007179AE"/>
    <w:rsid w:val="00717BC3"/>
    <w:rsid w:val="00717E72"/>
    <w:rsid w:val="00721362"/>
    <w:rsid w:val="0072178A"/>
    <w:rsid w:val="00721BCA"/>
    <w:rsid w:val="00721E2E"/>
    <w:rsid w:val="00721E5F"/>
    <w:rsid w:val="00721F1F"/>
    <w:rsid w:val="00722353"/>
    <w:rsid w:val="00722B09"/>
    <w:rsid w:val="00722E2B"/>
    <w:rsid w:val="00722E7E"/>
    <w:rsid w:val="00722EE2"/>
    <w:rsid w:val="0072305E"/>
    <w:rsid w:val="0072354E"/>
    <w:rsid w:val="007237C0"/>
    <w:rsid w:val="00723BFC"/>
    <w:rsid w:val="00723CC6"/>
    <w:rsid w:val="0072454F"/>
    <w:rsid w:val="0072499F"/>
    <w:rsid w:val="00724E27"/>
    <w:rsid w:val="00725A1E"/>
    <w:rsid w:val="00725E8E"/>
    <w:rsid w:val="00726015"/>
    <w:rsid w:val="0072631D"/>
    <w:rsid w:val="00726717"/>
    <w:rsid w:val="00726989"/>
    <w:rsid w:val="00726DED"/>
    <w:rsid w:val="00726E3A"/>
    <w:rsid w:val="007271D1"/>
    <w:rsid w:val="007276ED"/>
    <w:rsid w:val="007277A1"/>
    <w:rsid w:val="00727A3D"/>
    <w:rsid w:val="00727A93"/>
    <w:rsid w:val="00727D4A"/>
    <w:rsid w:val="007302B7"/>
    <w:rsid w:val="007312CB"/>
    <w:rsid w:val="007323ED"/>
    <w:rsid w:val="007329BF"/>
    <w:rsid w:val="00732CF0"/>
    <w:rsid w:val="00732E75"/>
    <w:rsid w:val="0073365E"/>
    <w:rsid w:val="00733916"/>
    <w:rsid w:val="00733A6A"/>
    <w:rsid w:val="00733F55"/>
    <w:rsid w:val="0073413B"/>
    <w:rsid w:val="00734625"/>
    <w:rsid w:val="007346AC"/>
    <w:rsid w:val="007348C0"/>
    <w:rsid w:val="0073512B"/>
    <w:rsid w:val="007352E9"/>
    <w:rsid w:val="007353E7"/>
    <w:rsid w:val="00735A4D"/>
    <w:rsid w:val="00735AC4"/>
    <w:rsid w:val="00735D3A"/>
    <w:rsid w:val="007363A7"/>
    <w:rsid w:val="007365E7"/>
    <w:rsid w:val="007370DC"/>
    <w:rsid w:val="00737678"/>
    <w:rsid w:val="00737FD7"/>
    <w:rsid w:val="00740532"/>
    <w:rsid w:val="00741202"/>
    <w:rsid w:val="00741470"/>
    <w:rsid w:val="0074166B"/>
    <w:rsid w:val="00741D62"/>
    <w:rsid w:val="00741DBE"/>
    <w:rsid w:val="00741DFB"/>
    <w:rsid w:val="00742477"/>
    <w:rsid w:val="00742879"/>
    <w:rsid w:val="007428BF"/>
    <w:rsid w:val="00742FDC"/>
    <w:rsid w:val="00743ADE"/>
    <w:rsid w:val="00744414"/>
    <w:rsid w:val="0074443F"/>
    <w:rsid w:val="007444D5"/>
    <w:rsid w:val="00744A8E"/>
    <w:rsid w:val="0074514F"/>
    <w:rsid w:val="00745259"/>
    <w:rsid w:val="00745630"/>
    <w:rsid w:val="007457A1"/>
    <w:rsid w:val="00745BBF"/>
    <w:rsid w:val="007464DB"/>
    <w:rsid w:val="00746D2E"/>
    <w:rsid w:val="007470DB"/>
    <w:rsid w:val="00747229"/>
    <w:rsid w:val="00747AF6"/>
    <w:rsid w:val="00747B9C"/>
    <w:rsid w:val="007500B6"/>
    <w:rsid w:val="0075027E"/>
    <w:rsid w:val="007508C6"/>
    <w:rsid w:val="0075091F"/>
    <w:rsid w:val="007509B4"/>
    <w:rsid w:val="007510B1"/>
    <w:rsid w:val="007511B3"/>
    <w:rsid w:val="0075145F"/>
    <w:rsid w:val="00751666"/>
    <w:rsid w:val="007516CD"/>
    <w:rsid w:val="007516FD"/>
    <w:rsid w:val="00751726"/>
    <w:rsid w:val="00751A36"/>
    <w:rsid w:val="007525A8"/>
    <w:rsid w:val="00752753"/>
    <w:rsid w:val="007527DD"/>
    <w:rsid w:val="00752880"/>
    <w:rsid w:val="00752916"/>
    <w:rsid w:val="00752920"/>
    <w:rsid w:val="007529DB"/>
    <w:rsid w:val="00752E29"/>
    <w:rsid w:val="0075313B"/>
    <w:rsid w:val="00753D3D"/>
    <w:rsid w:val="00754306"/>
    <w:rsid w:val="00754884"/>
    <w:rsid w:val="007548F7"/>
    <w:rsid w:val="00754AE0"/>
    <w:rsid w:val="00754F12"/>
    <w:rsid w:val="00754FA3"/>
    <w:rsid w:val="00755187"/>
    <w:rsid w:val="007557C7"/>
    <w:rsid w:val="0075596C"/>
    <w:rsid w:val="00755D25"/>
    <w:rsid w:val="00755FFE"/>
    <w:rsid w:val="007562EC"/>
    <w:rsid w:val="00757169"/>
    <w:rsid w:val="00757197"/>
    <w:rsid w:val="00757876"/>
    <w:rsid w:val="00757FC9"/>
    <w:rsid w:val="00760435"/>
    <w:rsid w:val="00760825"/>
    <w:rsid w:val="007609EF"/>
    <w:rsid w:val="00760F48"/>
    <w:rsid w:val="00761826"/>
    <w:rsid w:val="0076188D"/>
    <w:rsid w:val="00761AF5"/>
    <w:rsid w:val="0076263F"/>
    <w:rsid w:val="007631A9"/>
    <w:rsid w:val="007638D6"/>
    <w:rsid w:val="007639C5"/>
    <w:rsid w:val="00763EB6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AAC"/>
    <w:rsid w:val="00765E8B"/>
    <w:rsid w:val="0076645B"/>
    <w:rsid w:val="007664CF"/>
    <w:rsid w:val="00766888"/>
    <w:rsid w:val="00766BD2"/>
    <w:rsid w:val="00767B4F"/>
    <w:rsid w:val="00767C1C"/>
    <w:rsid w:val="00767C33"/>
    <w:rsid w:val="007702A9"/>
    <w:rsid w:val="0077111D"/>
    <w:rsid w:val="0077136E"/>
    <w:rsid w:val="007717C6"/>
    <w:rsid w:val="00771807"/>
    <w:rsid w:val="0077185E"/>
    <w:rsid w:val="007719D3"/>
    <w:rsid w:val="00771A3B"/>
    <w:rsid w:val="0077236B"/>
    <w:rsid w:val="00772552"/>
    <w:rsid w:val="0077270A"/>
    <w:rsid w:val="00772A64"/>
    <w:rsid w:val="00772E11"/>
    <w:rsid w:val="00772E30"/>
    <w:rsid w:val="00772EAC"/>
    <w:rsid w:val="00773209"/>
    <w:rsid w:val="007738D1"/>
    <w:rsid w:val="00773C2B"/>
    <w:rsid w:val="00773E50"/>
    <w:rsid w:val="00774497"/>
    <w:rsid w:val="007746E4"/>
    <w:rsid w:val="00774A18"/>
    <w:rsid w:val="00774BBC"/>
    <w:rsid w:val="0077574E"/>
    <w:rsid w:val="00775A78"/>
    <w:rsid w:val="00775D67"/>
    <w:rsid w:val="007760BC"/>
    <w:rsid w:val="00776842"/>
    <w:rsid w:val="0077698A"/>
    <w:rsid w:val="007771C1"/>
    <w:rsid w:val="0077755A"/>
    <w:rsid w:val="0077796A"/>
    <w:rsid w:val="00777A1D"/>
    <w:rsid w:val="00777C7B"/>
    <w:rsid w:val="00777D6F"/>
    <w:rsid w:val="00777E6E"/>
    <w:rsid w:val="0078042D"/>
    <w:rsid w:val="00780629"/>
    <w:rsid w:val="00780ED2"/>
    <w:rsid w:val="00780F37"/>
    <w:rsid w:val="00781005"/>
    <w:rsid w:val="00781150"/>
    <w:rsid w:val="0078121F"/>
    <w:rsid w:val="00781C30"/>
    <w:rsid w:val="00782066"/>
    <w:rsid w:val="0078281D"/>
    <w:rsid w:val="00782BDC"/>
    <w:rsid w:val="007835AC"/>
    <w:rsid w:val="00784791"/>
    <w:rsid w:val="00784E74"/>
    <w:rsid w:val="00784EEC"/>
    <w:rsid w:val="00784F9E"/>
    <w:rsid w:val="007853D9"/>
    <w:rsid w:val="007854B0"/>
    <w:rsid w:val="007856EB"/>
    <w:rsid w:val="007858BC"/>
    <w:rsid w:val="00785BEF"/>
    <w:rsid w:val="00786160"/>
    <w:rsid w:val="00786679"/>
    <w:rsid w:val="00786EA4"/>
    <w:rsid w:val="00786FD4"/>
    <w:rsid w:val="00787922"/>
    <w:rsid w:val="00787E41"/>
    <w:rsid w:val="0079015A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72C"/>
    <w:rsid w:val="0079282D"/>
    <w:rsid w:val="00792D87"/>
    <w:rsid w:val="00792FC5"/>
    <w:rsid w:val="00793072"/>
    <w:rsid w:val="0079370D"/>
    <w:rsid w:val="007938C0"/>
    <w:rsid w:val="00793D0D"/>
    <w:rsid w:val="00794031"/>
    <w:rsid w:val="007941DF"/>
    <w:rsid w:val="007950F9"/>
    <w:rsid w:val="00795130"/>
    <w:rsid w:val="00795276"/>
    <w:rsid w:val="007953BE"/>
    <w:rsid w:val="0079556D"/>
    <w:rsid w:val="0079608B"/>
    <w:rsid w:val="00796554"/>
    <w:rsid w:val="00796D7B"/>
    <w:rsid w:val="00796F80"/>
    <w:rsid w:val="007971E4"/>
    <w:rsid w:val="007975AB"/>
    <w:rsid w:val="007A01F5"/>
    <w:rsid w:val="007A0338"/>
    <w:rsid w:val="007A06B4"/>
    <w:rsid w:val="007A08AE"/>
    <w:rsid w:val="007A0D2C"/>
    <w:rsid w:val="007A0DCA"/>
    <w:rsid w:val="007A1152"/>
    <w:rsid w:val="007A1359"/>
    <w:rsid w:val="007A16A9"/>
    <w:rsid w:val="007A1A6D"/>
    <w:rsid w:val="007A2274"/>
    <w:rsid w:val="007A26CC"/>
    <w:rsid w:val="007A2A94"/>
    <w:rsid w:val="007A3297"/>
    <w:rsid w:val="007A3A32"/>
    <w:rsid w:val="007A3EF6"/>
    <w:rsid w:val="007A480B"/>
    <w:rsid w:val="007A48B0"/>
    <w:rsid w:val="007A48DF"/>
    <w:rsid w:val="007A4A6D"/>
    <w:rsid w:val="007A4FF0"/>
    <w:rsid w:val="007A4FF6"/>
    <w:rsid w:val="007A536F"/>
    <w:rsid w:val="007A5DED"/>
    <w:rsid w:val="007A5EFD"/>
    <w:rsid w:val="007A6229"/>
    <w:rsid w:val="007A63FB"/>
    <w:rsid w:val="007A7328"/>
    <w:rsid w:val="007A762F"/>
    <w:rsid w:val="007A772E"/>
    <w:rsid w:val="007A7E9B"/>
    <w:rsid w:val="007A7EF8"/>
    <w:rsid w:val="007B0085"/>
    <w:rsid w:val="007B1016"/>
    <w:rsid w:val="007B17BE"/>
    <w:rsid w:val="007B17FF"/>
    <w:rsid w:val="007B202C"/>
    <w:rsid w:val="007B2494"/>
    <w:rsid w:val="007B2663"/>
    <w:rsid w:val="007B29B3"/>
    <w:rsid w:val="007B2D31"/>
    <w:rsid w:val="007B3128"/>
    <w:rsid w:val="007B3709"/>
    <w:rsid w:val="007B3826"/>
    <w:rsid w:val="007B3A8F"/>
    <w:rsid w:val="007B4038"/>
    <w:rsid w:val="007B4760"/>
    <w:rsid w:val="007B4A3B"/>
    <w:rsid w:val="007B50E5"/>
    <w:rsid w:val="007B512A"/>
    <w:rsid w:val="007B543E"/>
    <w:rsid w:val="007B5560"/>
    <w:rsid w:val="007B57DA"/>
    <w:rsid w:val="007B58A8"/>
    <w:rsid w:val="007B5B42"/>
    <w:rsid w:val="007B5E5B"/>
    <w:rsid w:val="007B5F88"/>
    <w:rsid w:val="007B6C8B"/>
    <w:rsid w:val="007B6E3C"/>
    <w:rsid w:val="007B79C0"/>
    <w:rsid w:val="007B7E5E"/>
    <w:rsid w:val="007C036F"/>
    <w:rsid w:val="007C04BD"/>
    <w:rsid w:val="007C0C3B"/>
    <w:rsid w:val="007C2097"/>
    <w:rsid w:val="007C2D23"/>
    <w:rsid w:val="007C2FC0"/>
    <w:rsid w:val="007C30D3"/>
    <w:rsid w:val="007C350B"/>
    <w:rsid w:val="007C37DB"/>
    <w:rsid w:val="007C39C2"/>
    <w:rsid w:val="007C3ED3"/>
    <w:rsid w:val="007C48EA"/>
    <w:rsid w:val="007C4905"/>
    <w:rsid w:val="007C49DF"/>
    <w:rsid w:val="007C5812"/>
    <w:rsid w:val="007C5ED7"/>
    <w:rsid w:val="007C63AB"/>
    <w:rsid w:val="007C6414"/>
    <w:rsid w:val="007C6628"/>
    <w:rsid w:val="007C6B67"/>
    <w:rsid w:val="007C78CA"/>
    <w:rsid w:val="007C7AEA"/>
    <w:rsid w:val="007C7C45"/>
    <w:rsid w:val="007D0740"/>
    <w:rsid w:val="007D114A"/>
    <w:rsid w:val="007D1A56"/>
    <w:rsid w:val="007D21EF"/>
    <w:rsid w:val="007D24E1"/>
    <w:rsid w:val="007D2E7E"/>
    <w:rsid w:val="007D3342"/>
    <w:rsid w:val="007D3350"/>
    <w:rsid w:val="007D398F"/>
    <w:rsid w:val="007D459B"/>
    <w:rsid w:val="007D4862"/>
    <w:rsid w:val="007D4872"/>
    <w:rsid w:val="007D4EE2"/>
    <w:rsid w:val="007D4F60"/>
    <w:rsid w:val="007D5260"/>
    <w:rsid w:val="007D5543"/>
    <w:rsid w:val="007D559E"/>
    <w:rsid w:val="007D5C8B"/>
    <w:rsid w:val="007D5D80"/>
    <w:rsid w:val="007D649A"/>
    <w:rsid w:val="007D68DD"/>
    <w:rsid w:val="007D68F5"/>
    <w:rsid w:val="007D68FE"/>
    <w:rsid w:val="007D6A07"/>
    <w:rsid w:val="007D6BD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10FB"/>
    <w:rsid w:val="007E1583"/>
    <w:rsid w:val="007E18F1"/>
    <w:rsid w:val="007E210E"/>
    <w:rsid w:val="007E2616"/>
    <w:rsid w:val="007E2D48"/>
    <w:rsid w:val="007E32CB"/>
    <w:rsid w:val="007E33B6"/>
    <w:rsid w:val="007E373F"/>
    <w:rsid w:val="007E3FB3"/>
    <w:rsid w:val="007E4810"/>
    <w:rsid w:val="007E4918"/>
    <w:rsid w:val="007E4E65"/>
    <w:rsid w:val="007E4E92"/>
    <w:rsid w:val="007E4EAF"/>
    <w:rsid w:val="007E5038"/>
    <w:rsid w:val="007E5603"/>
    <w:rsid w:val="007E5757"/>
    <w:rsid w:val="007E5AD3"/>
    <w:rsid w:val="007E6129"/>
    <w:rsid w:val="007E6473"/>
    <w:rsid w:val="007E67F2"/>
    <w:rsid w:val="007E68E4"/>
    <w:rsid w:val="007E6A59"/>
    <w:rsid w:val="007E6CE7"/>
    <w:rsid w:val="007E6DD0"/>
    <w:rsid w:val="007E6F46"/>
    <w:rsid w:val="007E74C9"/>
    <w:rsid w:val="007E76AF"/>
    <w:rsid w:val="007E77C2"/>
    <w:rsid w:val="007E7E49"/>
    <w:rsid w:val="007F0074"/>
    <w:rsid w:val="007F0088"/>
    <w:rsid w:val="007F00FD"/>
    <w:rsid w:val="007F019D"/>
    <w:rsid w:val="007F028D"/>
    <w:rsid w:val="007F0A30"/>
    <w:rsid w:val="007F0B58"/>
    <w:rsid w:val="007F0DC4"/>
    <w:rsid w:val="007F1001"/>
    <w:rsid w:val="007F1264"/>
    <w:rsid w:val="007F12EC"/>
    <w:rsid w:val="007F18CA"/>
    <w:rsid w:val="007F20ED"/>
    <w:rsid w:val="007F2585"/>
    <w:rsid w:val="007F2592"/>
    <w:rsid w:val="007F25B6"/>
    <w:rsid w:val="007F3486"/>
    <w:rsid w:val="007F35E5"/>
    <w:rsid w:val="007F396D"/>
    <w:rsid w:val="007F3DEE"/>
    <w:rsid w:val="007F3FAD"/>
    <w:rsid w:val="007F4286"/>
    <w:rsid w:val="007F454D"/>
    <w:rsid w:val="007F45FE"/>
    <w:rsid w:val="007F461A"/>
    <w:rsid w:val="007F493D"/>
    <w:rsid w:val="007F4AAA"/>
    <w:rsid w:val="007F4B45"/>
    <w:rsid w:val="007F4BC7"/>
    <w:rsid w:val="007F4E9D"/>
    <w:rsid w:val="007F580C"/>
    <w:rsid w:val="007F5CA7"/>
    <w:rsid w:val="007F5DBD"/>
    <w:rsid w:val="007F5E41"/>
    <w:rsid w:val="007F5FFB"/>
    <w:rsid w:val="007F61D1"/>
    <w:rsid w:val="007F7635"/>
    <w:rsid w:val="007F7CDB"/>
    <w:rsid w:val="007F7F85"/>
    <w:rsid w:val="008002B9"/>
    <w:rsid w:val="008004CD"/>
    <w:rsid w:val="008006AC"/>
    <w:rsid w:val="0080076F"/>
    <w:rsid w:val="00800C9C"/>
    <w:rsid w:val="00800E7E"/>
    <w:rsid w:val="008011D1"/>
    <w:rsid w:val="00801B62"/>
    <w:rsid w:val="00801BCB"/>
    <w:rsid w:val="0080224D"/>
    <w:rsid w:val="008024F4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8A"/>
    <w:rsid w:val="00804C57"/>
    <w:rsid w:val="00805334"/>
    <w:rsid w:val="008053BD"/>
    <w:rsid w:val="00805458"/>
    <w:rsid w:val="008057A6"/>
    <w:rsid w:val="00805A2C"/>
    <w:rsid w:val="00806022"/>
    <w:rsid w:val="008060C7"/>
    <w:rsid w:val="008062F7"/>
    <w:rsid w:val="0080668C"/>
    <w:rsid w:val="00806855"/>
    <w:rsid w:val="00806AA7"/>
    <w:rsid w:val="00806CDF"/>
    <w:rsid w:val="00806E29"/>
    <w:rsid w:val="00807D71"/>
    <w:rsid w:val="00807F09"/>
    <w:rsid w:val="00810152"/>
    <w:rsid w:val="00810634"/>
    <w:rsid w:val="00810667"/>
    <w:rsid w:val="00810833"/>
    <w:rsid w:val="00810FBA"/>
    <w:rsid w:val="00811304"/>
    <w:rsid w:val="0081168A"/>
    <w:rsid w:val="00811813"/>
    <w:rsid w:val="00811F38"/>
    <w:rsid w:val="00811F4A"/>
    <w:rsid w:val="00812028"/>
    <w:rsid w:val="00812068"/>
    <w:rsid w:val="00812526"/>
    <w:rsid w:val="008128B7"/>
    <w:rsid w:val="0081299A"/>
    <w:rsid w:val="00812A2C"/>
    <w:rsid w:val="00813453"/>
    <w:rsid w:val="00813C24"/>
    <w:rsid w:val="00813C90"/>
    <w:rsid w:val="00813DC2"/>
    <w:rsid w:val="008156CE"/>
    <w:rsid w:val="00815B6B"/>
    <w:rsid w:val="00816816"/>
    <w:rsid w:val="00816AE3"/>
    <w:rsid w:val="00817F7F"/>
    <w:rsid w:val="00821365"/>
    <w:rsid w:val="00822351"/>
    <w:rsid w:val="0082238C"/>
    <w:rsid w:val="008223FF"/>
    <w:rsid w:val="00822401"/>
    <w:rsid w:val="0082257A"/>
    <w:rsid w:val="008225FC"/>
    <w:rsid w:val="00822D6F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902"/>
    <w:rsid w:val="00826326"/>
    <w:rsid w:val="0082641C"/>
    <w:rsid w:val="0082673C"/>
    <w:rsid w:val="008268AD"/>
    <w:rsid w:val="008272EE"/>
    <w:rsid w:val="008273DB"/>
    <w:rsid w:val="008275FF"/>
    <w:rsid w:val="00827E2F"/>
    <w:rsid w:val="00827FE0"/>
    <w:rsid w:val="008300C2"/>
    <w:rsid w:val="008309CD"/>
    <w:rsid w:val="00830B46"/>
    <w:rsid w:val="00831411"/>
    <w:rsid w:val="00831C72"/>
    <w:rsid w:val="00832278"/>
    <w:rsid w:val="00832464"/>
    <w:rsid w:val="0083290F"/>
    <w:rsid w:val="00832C8B"/>
    <w:rsid w:val="00832E80"/>
    <w:rsid w:val="00833652"/>
    <w:rsid w:val="00833928"/>
    <w:rsid w:val="0083407D"/>
    <w:rsid w:val="00834227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910"/>
    <w:rsid w:val="00835D84"/>
    <w:rsid w:val="00835F89"/>
    <w:rsid w:val="00835FFD"/>
    <w:rsid w:val="00836750"/>
    <w:rsid w:val="00837029"/>
    <w:rsid w:val="008376BF"/>
    <w:rsid w:val="008376F9"/>
    <w:rsid w:val="008400F9"/>
    <w:rsid w:val="00840381"/>
    <w:rsid w:val="0084091C"/>
    <w:rsid w:val="0084120B"/>
    <w:rsid w:val="008412D1"/>
    <w:rsid w:val="0084155A"/>
    <w:rsid w:val="00841BEF"/>
    <w:rsid w:val="00841E3B"/>
    <w:rsid w:val="00841F3C"/>
    <w:rsid w:val="0084297D"/>
    <w:rsid w:val="00842D2B"/>
    <w:rsid w:val="00843070"/>
    <w:rsid w:val="00843204"/>
    <w:rsid w:val="0084334D"/>
    <w:rsid w:val="008436B5"/>
    <w:rsid w:val="00843A1D"/>
    <w:rsid w:val="00843F92"/>
    <w:rsid w:val="0084404D"/>
    <w:rsid w:val="008457B6"/>
    <w:rsid w:val="008457CE"/>
    <w:rsid w:val="008457DA"/>
    <w:rsid w:val="008460C4"/>
    <w:rsid w:val="00846179"/>
    <w:rsid w:val="008468DF"/>
    <w:rsid w:val="008471F0"/>
    <w:rsid w:val="00847622"/>
    <w:rsid w:val="008479CD"/>
    <w:rsid w:val="00847A50"/>
    <w:rsid w:val="00847DB5"/>
    <w:rsid w:val="00847F69"/>
    <w:rsid w:val="00847FA9"/>
    <w:rsid w:val="008500CF"/>
    <w:rsid w:val="00850228"/>
    <w:rsid w:val="008508D4"/>
    <w:rsid w:val="008512D0"/>
    <w:rsid w:val="0085146A"/>
    <w:rsid w:val="008517CF"/>
    <w:rsid w:val="0085182F"/>
    <w:rsid w:val="0085186B"/>
    <w:rsid w:val="00851B2F"/>
    <w:rsid w:val="00851DF7"/>
    <w:rsid w:val="00852C81"/>
    <w:rsid w:val="00853136"/>
    <w:rsid w:val="00853434"/>
    <w:rsid w:val="008538DB"/>
    <w:rsid w:val="008541E5"/>
    <w:rsid w:val="008558CB"/>
    <w:rsid w:val="00855D50"/>
    <w:rsid w:val="00855E7F"/>
    <w:rsid w:val="00856AD5"/>
    <w:rsid w:val="00856FB3"/>
    <w:rsid w:val="00856FEF"/>
    <w:rsid w:val="00857390"/>
    <w:rsid w:val="00857502"/>
    <w:rsid w:val="00857A23"/>
    <w:rsid w:val="00857E1F"/>
    <w:rsid w:val="00860587"/>
    <w:rsid w:val="00860CDF"/>
    <w:rsid w:val="00860EAD"/>
    <w:rsid w:val="00861358"/>
    <w:rsid w:val="00861D91"/>
    <w:rsid w:val="008621CD"/>
    <w:rsid w:val="00862294"/>
    <w:rsid w:val="008626E7"/>
    <w:rsid w:val="008627BA"/>
    <w:rsid w:val="008628F0"/>
    <w:rsid w:val="00862D89"/>
    <w:rsid w:val="00862F32"/>
    <w:rsid w:val="0086301F"/>
    <w:rsid w:val="00863570"/>
    <w:rsid w:val="0086358B"/>
    <w:rsid w:val="0086371A"/>
    <w:rsid w:val="00863E46"/>
    <w:rsid w:val="00864156"/>
    <w:rsid w:val="008641D9"/>
    <w:rsid w:val="008643C5"/>
    <w:rsid w:val="008648BE"/>
    <w:rsid w:val="00864C6B"/>
    <w:rsid w:val="00864E34"/>
    <w:rsid w:val="00865027"/>
    <w:rsid w:val="00865278"/>
    <w:rsid w:val="008656AC"/>
    <w:rsid w:val="0086594B"/>
    <w:rsid w:val="00865CD7"/>
    <w:rsid w:val="00866802"/>
    <w:rsid w:val="00866A19"/>
    <w:rsid w:val="008674DE"/>
    <w:rsid w:val="00867668"/>
    <w:rsid w:val="00867CE8"/>
    <w:rsid w:val="00867DA3"/>
    <w:rsid w:val="00867DD5"/>
    <w:rsid w:val="00867DE1"/>
    <w:rsid w:val="00870054"/>
    <w:rsid w:val="00870122"/>
    <w:rsid w:val="008703D8"/>
    <w:rsid w:val="008708A0"/>
    <w:rsid w:val="00870A38"/>
    <w:rsid w:val="00870D97"/>
    <w:rsid w:val="00870EE7"/>
    <w:rsid w:val="0087156B"/>
    <w:rsid w:val="008717EC"/>
    <w:rsid w:val="00871941"/>
    <w:rsid w:val="008719AE"/>
    <w:rsid w:val="00871B40"/>
    <w:rsid w:val="00871C04"/>
    <w:rsid w:val="00872379"/>
    <w:rsid w:val="008723E0"/>
    <w:rsid w:val="00872479"/>
    <w:rsid w:val="008724C9"/>
    <w:rsid w:val="0087273F"/>
    <w:rsid w:val="008727EB"/>
    <w:rsid w:val="00872AA9"/>
    <w:rsid w:val="00872B89"/>
    <w:rsid w:val="008730E4"/>
    <w:rsid w:val="0087325F"/>
    <w:rsid w:val="00873FC4"/>
    <w:rsid w:val="00874221"/>
    <w:rsid w:val="008742F5"/>
    <w:rsid w:val="00874868"/>
    <w:rsid w:val="00874A6F"/>
    <w:rsid w:val="00875547"/>
    <w:rsid w:val="00875A73"/>
    <w:rsid w:val="00875A9A"/>
    <w:rsid w:val="00875AEF"/>
    <w:rsid w:val="00875B81"/>
    <w:rsid w:val="00875C13"/>
    <w:rsid w:val="008760F6"/>
    <w:rsid w:val="00876953"/>
    <w:rsid w:val="00876F59"/>
    <w:rsid w:val="00877775"/>
    <w:rsid w:val="008777C0"/>
    <w:rsid w:val="008802F8"/>
    <w:rsid w:val="00880549"/>
    <w:rsid w:val="0088092D"/>
    <w:rsid w:val="00880E40"/>
    <w:rsid w:val="008810BC"/>
    <w:rsid w:val="0088156E"/>
    <w:rsid w:val="00881A2C"/>
    <w:rsid w:val="00882299"/>
    <w:rsid w:val="008822B4"/>
    <w:rsid w:val="00882387"/>
    <w:rsid w:val="00882938"/>
    <w:rsid w:val="00882A28"/>
    <w:rsid w:val="00882B54"/>
    <w:rsid w:val="00882D19"/>
    <w:rsid w:val="00883030"/>
    <w:rsid w:val="00883216"/>
    <w:rsid w:val="00883331"/>
    <w:rsid w:val="00883426"/>
    <w:rsid w:val="0088344C"/>
    <w:rsid w:val="00883956"/>
    <w:rsid w:val="00883DC6"/>
    <w:rsid w:val="0088448A"/>
    <w:rsid w:val="00884774"/>
    <w:rsid w:val="00884950"/>
    <w:rsid w:val="008849B0"/>
    <w:rsid w:val="00884CD4"/>
    <w:rsid w:val="00884CEA"/>
    <w:rsid w:val="00884E4F"/>
    <w:rsid w:val="008854FA"/>
    <w:rsid w:val="0088560F"/>
    <w:rsid w:val="00885B7D"/>
    <w:rsid w:val="00885DA6"/>
    <w:rsid w:val="008862A8"/>
    <w:rsid w:val="00886623"/>
    <w:rsid w:val="00886A4C"/>
    <w:rsid w:val="00886B3A"/>
    <w:rsid w:val="00886EC5"/>
    <w:rsid w:val="008870C0"/>
    <w:rsid w:val="00887513"/>
    <w:rsid w:val="0088762F"/>
    <w:rsid w:val="008876BE"/>
    <w:rsid w:val="00887DEF"/>
    <w:rsid w:val="00887FC0"/>
    <w:rsid w:val="0089012C"/>
    <w:rsid w:val="008904F6"/>
    <w:rsid w:val="008908DE"/>
    <w:rsid w:val="00891113"/>
    <w:rsid w:val="00891513"/>
    <w:rsid w:val="008917C5"/>
    <w:rsid w:val="00891C70"/>
    <w:rsid w:val="00892079"/>
    <w:rsid w:val="008924D0"/>
    <w:rsid w:val="008927C0"/>
    <w:rsid w:val="00892AC6"/>
    <w:rsid w:val="00892FD0"/>
    <w:rsid w:val="0089368F"/>
    <w:rsid w:val="00893FEB"/>
    <w:rsid w:val="00894B7E"/>
    <w:rsid w:val="00894FB7"/>
    <w:rsid w:val="008953B0"/>
    <w:rsid w:val="00895924"/>
    <w:rsid w:val="00895D0A"/>
    <w:rsid w:val="00895D6F"/>
    <w:rsid w:val="008964B3"/>
    <w:rsid w:val="00896593"/>
    <w:rsid w:val="00896A2C"/>
    <w:rsid w:val="00896C48"/>
    <w:rsid w:val="00896C69"/>
    <w:rsid w:val="00896F15"/>
    <w:rsid w:val="00897527"/>
    <w:rsid w:val="00897A4B"/>
    <w:rsid w:val="00897A8F"/>
    <w:rsid w:val="00897CBE"/>
    <w:rsid w:val="00897E07"/>
    <w:rsid w:val="00897E60"/>
    <w:rsid w:val="008A0182"/>
    <w:rsid w:val="008A01CC"/>
    <w:rsid w:val="008A035A"/>
    <w:rsid w:val="008A06F2"/>
    <w:rsid w:val="008A0A00"/>
    <w:rsid w:val="008A10C9"/>
    <w:rsid w:val="008A1372"/>
    <w:rsid w:val="008A1AF9"/>
    <w:rsid w:val="008A1B3A"/>
    <w:rsid w:val="008A1ECD"/>
    <w:rsid w:val="008A260C"/>
    <w:rsid w:val="008A2701"/>
    <w:rsid w:val="008A2A23"/>
    <w:rsid w:val="008A2FC3"/>
    <w:rsid w:val="008A3BC5"/>
    <w:rsid w:val="008A3CFC"/>
    <w:rsid w:val="008A4382"/>
    <w:rsid w:val="008A4436"/>
    <w:rsid w:val="008A4790"/>
    <w:rsid w:val="008A4A0A"/>
    <w:rsid w:val="008A4ED1"/>
    <w:rsid w:val="008A5006"/>
    <w:rsid w:val="008A518C"/>
    <w:rsid w:val="008A5F63"/>
    <w:rsid w:val="008A6E50"/>
    <w:rsid w:val="008A7032"/>
    <w:rsid w:val="008A73C2"/>
    <w:rsid w:val="008A7D9A"/>
    <w:rsid w:val="008A7FCB"/>
    <w:rsid w:val="008B0060"/>
    <w:rsid w:val="008B0071"/>
    <w:rsid w:val="008B0457"/>
    <w:rsid w:val="008B04A8"/>
    <w:rsid w:val="008B0701"/>
    <w:rsid w:val="008B13E1"/>
    <w:rsid w:val="008B14BC"/>
    <w:rsid w:val="008B1B17"/>
    <w:rsid w:val="008B1B1B"/>
    <w:rsid w:val="008B277F"/>
    <w:rsid w:val="008B292E"/>
    <w:rsid w:val="008B2B35"/>
    <w:rsid w:val="008B3840"/>
    <w:rsid w:val="008B3E3F"/>
    <w:rsid w:val="008B3E55"/>
    <w:rsid w:val="008B3EB5"/>
    <w:rsid w:val="008B3FDF"/>
    <w:rsid w:val="008B43EC"/>
    <w:rsid w:val="008B4BA4"/>
    <w:rsid w:val="008B4C1C"/>
    <w:rsid w:val="008B4ECA"/>
    <w:rsid w:val="008B51BB"/>
    <w:rsid w:val="008B5370"/>
    <w:rsid w:val="008B545A"/>
    <w:rsid w:val="008B5729"/>
    <w:rsid w:val="008B5FE2"/>
    <w:rsid w:val="008B6709"/>
    <w:rsid w:val="008B67FB"/>
    <w:rsid w:val="008B6E6A"/>
    <w:rsid w:val="008B74A8"/>
    <w:rsid w:val="008B7A15"/>
    <w:rsid w:val="008B7E9E"/>
    <w:rsid w:val="008B7EED"/>
    <w:rsid w:val="008B7F4F"/>
    <w:rsid w:val="008C054A"/>
    <w:rsid w:val="008C0782"/>
    <w:rsid w:val="008C1108"/>
    <w:rsid w:val="008C1D28"/>
    <w:rsid w:val="008C20AF"/>
    <w:rsid w:val="008C33A7"/>
    <w:rsid w:val="008C3919"/>
    <w:rsid w:val="008C39C7"/>
    <w:rsid w:val="008C3B8B"/>
    <w:rsid w:val="008C3C8D"/>
    <w:rsid w:val="008C4567"/>
    <w:rsid w:val="008C46A1"/>
    <w:rsid w:val="008C4861"/>
    <w:rsid w:val="008C51FA"/>
    <w:rsid w:val="008C54C6"/>
    <w:rsid w:val="008C5610"/>
    <w:rsid w:val="008C5942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AC2"/>
    <w:rsid w:val="008C7CB9"/>
    <w:rsid w:val="008D0244"/>
    <w:rsid w:val="008D0385"/>
    <w:rsid w:val="008D0551"/>
    <w:rsid w:val="008D08F0"/>
    <w:rsid w:val="008D0C60"/>
    <w:rsid w:val="008D0C6D"/>
    <w:rsid w:val="008D1241"/>
    <w:rsid w:val="008D1516"/>
    <w:rsid w:val="008D1F44"/>
    <w:rsid w:val="008D2100"/>
    <w:rsid w:val="008D2916"/>
    <w:rsid w:val="008D2D67"/>
    <w:rsid w:val="008D2F0A"/>
    <w:rsid w:val="008D3376"/>
    <w:rsid w:val="008D372B"/>
    <w:rsid w:val="008D38AC"/>
    <w:rsid w:val="008D46D3"/>
    <w:rsid w:val="008D4940"/>
    <w:rsid w:val="008D4BE9"/>
    <w:rsid w:val="008D4F88"/>
    <w:rsid w:val="008D5406"/>
    <w:rsid w:val="008D5A49"/>
    <w:rsid w:val="008D5AFF"/>
    <w:rsid w:val="008D5B02"/>
    <w:rsid w:val="008D5DA9"/>
    <w:rsid w:val="008D6649"/>
    <w:rsid w:val="008D67CC"/>
    <w:rsid w:val="008D6DA4"/>
    <w:rsid w:val="008D71BF"/>
    <w:rsid w:val="008D73C6"/>
    <w:rsid w:val="008D762B"/>
    <w:rsid w:val="008D7893"/>
    <w:rsid w:val="008D7DF9"/>
    <w:rsid w:val="008D7FE3"/>
    <w:rsid w:val="008E02C3"/>
    <w:rsid w:val="008E0400"/>
    <w:rsid w:val="008E061A"/>
    <w:rsid w:val="008E0BE4"/>
    <w:rsid w:val="008E17B4"/>
    <w:rsid w:val="008E2759"/>
    <w:rsid w:val="008E2850"/>
    <w:rsid w:val="008E3484"/>
    <w:rsid w:val="008E359E"/>
    <w:rsid w:val="008E3672"/>
    <w:rsid w:val="008E3873"/>
    <w:rsid w:val="008E3AE3"/>
    <w:rsid w:val="008E3DDC"/>
    <w:rsid w:val="008E3FA1"/>
    <w:rsid w:val="008E3FDC"/>
    <w:rsid w:val="008E4585"/>
    <w:rsid w:val="008E4A07"/>
    <w:rsid w:val="008E52B8"/>
    <w:rsid w:val="008E532D"/>
    <w:rsid w:val="008E5624"/>
    <w:rsid w:val="008E5762"/>
    <w:rsid w:val="008E5D77"/>
    <w:rsid w:val="008E5FC6"/>
    <w:rsid w:val="008E63CA"/>
    <w:rsid w:val="008E6EE5"/>
    <w:rsid w:val="008E6EEA"/>
    <w:rsid w:val="008E6F15"/>
    <w:rsid w:val="008E742F"/>
    <w:rsid w:val="008E7990"/>
    <w:rsid w:val="008F0201"/>
    <w:rsid w:val="008F0274"/>
    <w:rsid w:val="008F0C30"/>
    <w:rsid w:val="008F0C59"/>
    <w:rsid w:val="008F0C7F"/>
    <w:rsid w:val="008F0CF9"/>
    <w:rsid w:val="008F0E3D"/>
    <w:rsid w:val="008F1CA8"/>
    <w:rsid w:val="008F1FA5"/>
    <w:rsid w:val="008F22D0"/>
    <w:rsid w:val="008F27F1"/>
    <w:rsid w:val="008F2A25"/>
    <w:rsid w:val="008F2EC6"/>
    <w:rsid w:val="008F3577"/>
    <w:rsid w:val="008F366E"/>
    <w:rsid w:val="008F3C33"/>
    <w:rsid w:val="008F3CB1"/>
    <w:rsid w:val="008F3D85"/>
    <w:rsid w:val="008F3DD7"/>
    <w:rsid w:val="008F405E"/>
    <w:rsid w:val="008F4170"/>
    <w:rsid w:val="008F46E8"/>
    <w:rsid w:val="008F4EBD"/>
    <w:rsid w:val="008F50B9"/>
    <w:rsid w:val="008F51CA"/>
    <w:rsid w:val="008F5628"/>
    <w:rsid w:val="008F57EF"/>
    <w:rsid w:val="008F5E33"/>
    <w:rsid w:val="008F6035"/>
    <w:rsid w:val="008F6239"/>
    <w:rsid w:val="008F679C"/>
    <w:rsid w:val="008F67F0"/>
    <w:rsid w:val="008F682F"/>
    <w:rsid w:val="008F686C"/>
    <w:rsid w:val="008F691B"/>
    <w:rsid w:val="008F6ACF"/>
    <w:rsid w:val="008F6B1B"/>
    <w:rsid w:val="008F6DB4"/>
    <w:rsid w:val="008F6F7E"/>
    <w:rsid w:val="008F7EF2"/>
    <w:rsid w:val="0090003D"/>
    <w:rsid w:val="009002BC"/>
    <w:rsid w:val="009006CA"/>
    <w:rsid w:val="00900A2F"/>
    <w:rsid w:val="0090111A"/>
    <w:rsid w:val="00901473"/>
    <w:rsid w:val="00901699"/>
    <w:rsid w:val="009022A8"/>
    <w:rsid w:val="00902CE3"/>
    <w:rsid w:val="009032E3"/>
    <w:rsid w:val="0090344D"/>
    <w:rsid w:val="00903920"/>
    <w:rsid w:val="00903A9D"/>
    <w:rsid w:val="00903D1D"/>
    <w:rsid w:val="00903F5B"/>
    <w:rsid w:val="0090469B"/>
    <w:rsid w:val="00904A1C"/>
    <w:rsid w:val="00904A3A"/>
    <w:rsid w:val="00904ED3"/>
    <w:rsid w:val="009050E6"/>
    <w:rsid w:val="0090571A"/>
    <w:rsid w:val="0090589F"/>
    <w:rsid w:val="00905A20"/>
    <w:rsid w:val="00905B65"/>
    <w:rsid w:val="00905BD0"/>
    <w:rsid w:val="00905E86"/>
    <w:rsid w:val="009065B0"/>
    <w:rsid w:val="009066A9"/>
    <w:rsid w:val="00906937"/>
    <w:rsid w:val="00906C37"/>
    <w:rsid w:val="00906CE7"/>
    <w:rsid w:val="0090716C"/>
    <w:rsid w:val="00907C1D"/>
    <w:rsid w:val="00910027"/>
    <w:rsid w:val="00910086"/>
    <w:rsid w:val="009106B6"/>
    <w:rsid w:val="009109EC"/>
    <w:rsid w:val="00910C4A"/>
    <w:rsid w:val="00910C82"/>
    <w:rsid w:val="00910F81"/>
    <w:rsid w:val="00911703"/>
    <w:rsid w:val="00911C4A"/>
    <w:rsid w:val="00912668"/>
    <w:rsid w:val="00912CEC"/>
    <w:rsid w:val="00912D27"/>
    <w:rsid w:val="00913254"/>
    <w:rsid w:val="00913E21"/>
    <w:rsid w:val="00913E4E"/>
    <w:rsid w:val="00913E97"/>
    <w:rsid w:val="009143D9"/>
    <w:rsid w:val="0091444D"/>
    <w:rsid w:val="00914957"/>
    <w:rsid w:val="00914D65"/>
    <w:rsid w:val="009151F6"/>
    <w:rsid w:val="00915209"/>
    <w:rsid w:val="00915225"/>
    <w:rsid w:val="00915266"/>
    <w:rsid w:val="0091528E"/>
    <w:rsid w:val="00915650"/>
    <w:rsid w:val="009156C2"/>
    <w:rsid w:val="009167EF"/>
    <w:rsid w:val="00916AA0"/>
    <w:rsid w:val="00916CAD"/>
    <w:rsid w:val="00916FC9"/>
    <w:rsid w:val="009175D3"/>
    <w:rsid w:val="00917759"/>
    <w:rsid w:val="00917AE9"/>
    <w:rsid w:val="00917E08"/>
    <w:rsid w:val="00920175"/>
    <w:rsid w:val="009209F1"/>
    <w:rsid w:val="00921CD2"/>
    <w:rsid w:val="00921ECD"/>
    <w:rsid w:val="0092211F"/>
    <w:rsid w:val="0092230F"/>
    <w:rsid w:val="00922BBE"/>
    <w:rsid w:val="009230AC"/>
    <w:rsid w:val="00923164"/>
    <w:rsid w:val="0092366D"/>
    <w:rsid w:val="009240EE"/>
    <w:rsid w:val="0092410C"/>
    <w:rsid w:val="009246B9"/>
    <w:rsid w:val="009248E2"/>
    <w:rsid w:val="00925A6E"/>
    <w:rsid w:val="00925CF3"/>
    <w:rsid w:val="00925D70"/>
    <w:rsid w:val="00926989"/>
    <w:rsid w:val="009271E0"/>
    <w:rsid w:val="009272F0"/>
    <w:rsid w:val="00927789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D9"/>
    <w:rsid w:val="0093258A"/>
    <w:rsid w:val="0093274E"/>
    <w:rsid w:val="00932F3A"/>
    <w:rsid w:val="009331FE"/>
    <w:rsid w:val="00933233"/>
    <w:rsid w:val="00933601"/>
    <w:rsid w:val="009336A8"/>
    <w:rsid w:val="009336C6"/>
    <w:rsid w:val="0093469C"/>
    <w:rsid w:val="00934DC6"/>
    <w:rsid w:val="00935162"/>
    <w:rsid w:val="009353F0"/>
    <w:rsid w:val="00935639"/>
    <w:rsid w:val="00935C80"/>
    <w:rsid w:val="00936064"/>
    <w:rsid w:val="0093621E"/>
    <w:rsid w:val="00936DD3"/>
    <w:rsid w:val="00936E35"/>
    <w:rsid w:val="00936EE0"/>
    <w:rsid w:val="0093745C"/>
    <w:rsid w:val="0093761C"/>
    <w:rsid w:val="0093763C"/>
    <w:rsid w:val="00937714"/>
    <w:rsid w:val="00937DCB"/>
    <w:rsid w:val="00940039"/>
    <w:rsid w:val="00940165"/>
    <w:rsid w:val="0094068C"/>
    <w:rsid w:val="0094087E"/>
    <w:rsid w:val="00940DF9"/>
    <w:rsid w:val="00941060"/>
    <w:rsid w:val="0094120A"/>
    <w:rsid w:val="00941703"/>
    <w:rsid w:val="00941D26"/>
    <w:rsid w:val="00941D34"/>
    <w:rsid w:val="0094231A"/>
    <w:rsid w:val="00942463"/>
    <w:rsid w:val="00942519"/>
    <w:rsid w:val="009427BE"/>
    <w:rsid w:val="00942C98"/>
    <w:rsid w:val="00942D80"/>
    <w:rsid w:val="0094377B"/>
    <w:rsid w:val="00943B0A"/>
    <w:rsid w:val="009443A3"/>
    <w:rsid w:val="00944622"/>
    <w:rsid w:val="00944826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985"/>
    <w:rsid w:val="00947B7C"/>
    <w:rsid w:val="00947BC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F0"/>
    <w:rsid w:val="00953C59"/>
    <w:rsid w:val="00953EB7"/>
    <w:rsid w:val="0095412D"/>
    <w:rsid w:val="0095553D"/>
    <w:rsid w:val="0095575D"/>
    <w:rsid w:val="00955A86"/>
    <w:rsid w:val="009560A5"/>
    <w:rsid w:val="00956254"/>
    <w:rsid w:val="00956801"/>
    <w:rsid w:val="009575E6"/>
    <w:rsid w:val="00957760"/>
    <w:rsid w:val="009577B6"/>
    <w:rsid w:val="00957F89"/>
    <w:rsid w:val="009600BA"/>
    <w:rsid w:val="00960AEF"/>
    <w:rsid w:val="00960EA6"/>
    <w:rsid w:val="0096159E"/>
    <w:rsid w:val="009615D7"/>
    <w:rsid w:val="00961B54"/>
    <w:rsid w:val="00961BAA"/>
    <w:rsid w:val="00961F05"/>
    <w:rsid w:val="00962D34"/>
    <w:rsid w:val="0096355E"/>
    <w:rsid w:val="009639FA"/>
    <w:rsid w:val="009644A7"/>
    <w:rsid w:val="009644E0"/>
    <w:rsid w:val="0096467A"/>
    <w:rsid w:val="00964706"/>
    <w:rsid w:val="0096472B"/>
    <w:rsid w:val="0096486C"/>
    <w:rsid w:val="00965379"/>
    <w:rsid w:val="00965525"/>
    <w:rsid w:val="0096657B"/>
    <w:rsid w:val="00966779"/>
    <w:rsid w:val="009672E8"/>
    <w:rsid w:val="009675A5"/>
    <w:rsid w:val="009678DD"/>
    <w:rsid w:val="009678EF"/>
    <w:rsid w:val="00967EAF"/>
    <w:rsid w:val="009703EC"/>
    <w:rsid w:val="00970D81"/>
    <w:rsid w:val="00970EFA"/>
    <w:rsid w:val="00971411"/>
    <w:rsid w:val="009717DC"/>
    <w:rsid w:val="009719F3"/>
    <w:rsid w:val="00971EE4"/>
    <w:rsid w:val="00971F9B"/>
    <w:rsid w:val="0097254B"/>
    <w:rsid w:val="0097279A"/>
    <w:rsid w:val="0097289C"/>
    <w:rsid w:val="00972D9E"/>
    <w:rsid w:val="0097347F"/>
    <w:rsid w:val="009736F9"/>
    <w:rsid w:val="00973903"/>
    <w:rsid w:val="0097420A"/>
    <w:rsid w:val="00974641"/>
    <w:rsid w:val="00974896"/>
    <w:rsid w:val="00974AF3"/>
    <w:rsid w:val="00974DE3"/>
    <w:rsid w:val="00975272"/>
    <w:rsid w:val="00975BE8"/>
    <w:rsid w:val="00975DCA"/>
    <w:rsid w:val="009760C4"/>
    <w:rsid w:val="00976174"/>
    <w:rsid w:val="00976183"/>
    <w:rsid w:val="009761EC"/>
    <w:rsid w:val="00976457"/>
    <w:rsid w:val="00976520"/>
    <w:rsid w:val="00976603"/>
    <w:rsid w:val="0097767D"/>
    <w:rsid w:val="009777D9"/>
    <w:rsid w:val="00977CBA"/>
    <w:rsid w:val="009805EC"/>
    <w:rsid w:val="009806E9"/>
    <w:rsid w:val="00980830"/>
    <w:rsid w:val="009808DC"/>
    <w:rsid w:val="00980911"/>
    <w:rsid w:val="00980C2C"/>
    <w:rsid w:val="009810AF"/>
    <w:rsid w:val="009810FF"/>
    <w:rsid w:val="0098148E"/>
    <w:rsid w:val="00981B67"/>
    <w:rsid w:val="00981CA0"/>
    <w:rsid w:val="00982142"/>
    <w:rsid w:val="00982468"/>
    <w:rsid w:val="00982506"/>
    <w:rsid w:val="009828CA"/>
    <w:rsid w:val="00982C1C"/>
    <w:rsid w:val="00982DA4"/>
    <w:rsid w:val="0098300C"/>
    <w:rsid w:val="00983A24"/>
    <w:rsid w:val="00983B3A"/>
    <w:rsid w:val="009843BB"/>
    <w:rsid w:val="009849E0"/>
    <w:rsid w:val="00984A47"/>
    <w:rsid w:val="009855D8"/>
    <w:rsid w:val="009856E4"/>
    <w:rsid w:val="00985A94"/>
    <w:rsid w:val="00985EAA"/>
    <w:rsid w:val="00986068"/>
    <w:rsid w:val="00986092"/>
    <w:rsid w:val="00986129"/>
    <w:rsid w:val="00986134"/>
    <w:rsid w:val="0098628F"/>
    <w:rsid w:val="00986C26"/>
    <w:rsid w:val="009871C1"/>
    <w:rsid w:val="009879A3"/>
    <w:rsid w:val="009879A6"/>
    <w:rsid w:val="00987A0A"/>
    <w:rsid w:val="00987A90"/>
    <w:rsid w:val="00987B9F"/>
    <w:rsid w:val="0099031F"/>
    <w:rsid w:val="0099071A"/>
    <w:rsid w:val="00991721"/>
    <w:rsid w:val="009918D9"/>
    <w:rsid w:val="00991B88"/>
    <w:rsid w:val="00992051"/>
    <w:rsid w:val="009921D8"/>
    <w:rsid w:val="00992610"/>
    <w:rsid w:val="00992C47"/>
    <w:rsid w:val="00992DDE"/>
    <w:rsid w:val="00992FAA"/>
    <w:rsid w:val="009937EF"/>
    <w:rsid w:val="0099391B"/>
    <w:rsid w:val="00993D9B"/>
    <w:rsid w:val="009940ED"/>
    <w:rsid w:val="00994EF6"/>
    <w:rsid w:val="009950A3"/>
    <w:rsid w:val="009950B1"/>
    <w:rsid w:val="009958C0"/>
    <w:rsid w:val="00995A3F"/>
    <w:rsid w:val="00996047"/>
    <w:rsid w:val="009960A9"/>
    <w:rsid w:val="00996333"/>
    <w:rsid w:val="00996805"/>
    <w:rsid w:val="009969B3"/>
    <w:rsid w:val="0099748D"/>
    <w:rsid w:val="00997573"/>
    <w:rsid w:val="0099760D"/>
    <w:rsid w:val="00997795"/>
    <w:rsid w:val="00997871"/>
    <w:rsid w:val="00997B4F"/>
    <w:rsid w:val="00997DF7"/>
    <w:rsid w:val="009A030C"/>
    <w:rsid w:val="009A083F"/>
    <w:rsid w:val="009A0F3F"/>
    <w:rsid w:val="009A2358"/>
    <w:rsid w:val="009A28E1"/>
    <w:rsid w:val="009A2A38"/>
    <w:rsid w:val="009A2C89"/>
    <w:rsid w:val="009A35B1"/>
    <w:rsid w:val="009A36EC"/>
    <w:rsid w:val="009A3BEC"/>
    <w:rsid w:val="009A3CD9"/>
    <w:rsid w:val="009A3E87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B00B6"/>
    <w:rsid w:val="009B03D3"/>
    <w:rsid w:val="009B0A6D"/>
    <w:rsid w:val="009B0F97"/>
    <w:rsid w:val="009B1237"/>
    <w:rsid w:val="009B1920"/>
    <w:rsid w:val="009B1D67"/>
    <w:rsid w:val="009B22AE"/>
    <w:rsid w:val="009B22F3"/>
    <w:rsid w:val="009B23EB"/>
    <w:rsid w:val="009B2F12"/>
    <w:rsid w:val="009B34F7"/>
    <w:rsid w:val="009B3561"/>
    <w:rsid w:val="009B3DFE"/>
    <w:rsid w:val="009B4435"/>
    <w:rsid w:val="009B49A9"/>
    <w:rsid w:val="009B5171"/>
    <w:rsid w:val="009B5274"/>
    <w:rsid w:val="009B55EB"/>
    <w:rsid w:val="009B5F75"/>
    <w:rsid w:val="009B61CA"/>
    <w:rsid w:val="009B6827"/>
    <w:rsid w:val="009B695F"/>
    <w:rsid w:val="009B6BC0"/>
    <w:rsid w:val="009B6C31"/>
    <w:rsid w:val="009B6C6E"/>
    <w:rsid w:val="009B7648"/>
    <w:rsid w:val="009B764B"/>
    <w:rsid w:val="009B7B69"/>
    <w:rsid w:val="009C032A"/>
    <w:rsid w:val="009C03AE"/>
    <w:rsid w:val="009C06CE"/>
    <w:rsid w:val="009C07C4"/>
    <w:rsid w:val="009C0C87"/>
    <w:rsid w:val="009C172B"/>
    <w:rsid w:val="009C17CC"/>
    <w:rsid w:val="009C1847"/>
    <w:rsid w:val="009C18A5"/>
    <w:rsid w:val="009C1E0C"/>
    <w:rsid w:val="009C2616"/>
    <w:rsid w:val="009C2631"/>
    <w:rsid w:val="009C2B05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423"/>
    <w:rsid w:val="009C5726"/>
    <w:rsid w:val="009C5DBF"/>
    <w:rsid w:val="009C62DE"/>
    <w:rsid w:val="009C6332"/>
    <w:rsid w:val="009C642D"/>
    <w:rsid w:val="009C6B64"/>
    <w:rsid w:val="009C6BD7"/>
    <w:rsid w:val="009C75A0"/>
    <w:rsid w:val="009D01F3"/>
    <w:rsid w:val="009D07B3"/>
    <w:rsid w:val="009D085A"/>
    <w:rsid w:val="009D0EF4"/>
    <w:rsid w:val="009D1267"/>
    <w:rsid w:val="009D1680"/>
    <w:rsid w:val="009D16B4"/>
    <w:rsid w:val="009D177A"/>
    <w:rsid w:val="009D178A"/>
    <w:rsid w:val="009D1B71"/>
    <w:rsid w:val="009D1BA1"/>
    <w:rsid w:val="009D1C79"/>
    <w:rsid w:val="009D2089"/>
    <w:rsid w:val="009D2293"/>
    <w:rsid w:val="009D25C6"/>
    <w:rsid w:val="009D2A6C"/>
    <w:rsid w:val="009D47B9"/>
    <w:rsid w:val="009D4CEA"/>
    <w:rsid w:val="009D4EC5"/>
    <w:rsid w:val="009D4F2E"/>
    <w:rsid w:val="009D4F5B"/>
    <w:rsid w:val="009D55F3"/>
    <w:rsid w:val="009D5642"/>
    <w:rsid w:val="009D6D40"/>
    <w:rsid w:val="009D6EDC"/>
    <w:rsid w:val="009D6F0D"/>
    <w:rsid w:val="009D781C"/>
    <w:rsid w:val="009D796E"/>
    <w:rsid w:val="009D7DA5"/>
    <w:rsid w:val="009E0349"/>
    <w:rsid w:val="009E03E4"/>
    <w:rsid w:val="009E0589"/>
    <w:rsid w:val="009E0D81"/>
    <w:rsid w:val="009E0E15"/>
    <w:rsid w:val="009E1173"/>
    <w:rsid w:val="009E19AB"/>
    <w:rsid w:val="009E1DF9"/>
    <w:rsid w:val="009E2003"/>
    <w:rsid w:val="009E2387"/>
    <w:rsid w:val="009E249D"/>
    <w:rsid w:val="009E29F0"/>
    <w:rsid w:val="009E315B"/>
    <w:rsid w:val="009E3297"/>
    <w:rsid w:val="009E36F8"/>
    <w:rsid w:val="009E3FC2"/>
    <w:rsid w:val="009E492F"/>
    <w:rsid w:val="009E4D13"/>
    <w:rsid w:val="009E4FEE"/>
    <w:rsid w:val="009E555E"/>
    <w:rsid w:val="009E5A0A"/>
    <w:rsid w:val="009E63ED"/>
    <w:rsid w:val="009E6B7F"/>
    <w:rsid w:val="009E6E70"/>
    <w:rsid w:val="009E7089"/>
    <w:rsid w:val="009E7225"/>
    <w:rsid w:val="009E74A9"/>
    <w:rsid w:val="009E791A"/>
    <w:rsid w:val="009F0645"/>
    <w:rsid w:val="009F0900"/>
    <w:rsid w:val="009F09D8"/>
    <w:rsid w:val="009F0C9A"/>
    <w:rsid w:val="009F0E71"/>
    <w:rsid w:val="009F0FCF"/>
    <w:rsid w:val="009F0FFD"/>
    <w:rsid w:val="009F128D"/>
    <w:rsid w:val="009F1E35"/>
    <w:rsid w:val="009F1F3D"/>
    <w:rsid w:val="009F232E"/>
    <w:rsid w:val="009F2389"/>
    <w:rsid w:val="009F23B9"/>
    <w:rsid w:val="009F2756"/>
    <w:rsid w:val="009F2E7E"/>
    <w:rsid w:val="009F3515"/>
    <w:rsid w:val="009F38DD"/>
    <w:rsid w:val="009F4119"/>
    <w:rsid w:val="009F437F"/>
    <w:rsid w:val="009F4831"/>
    <w:rsid w:val="009F5316"/>
    <w:rsid w:val="009F5513"/>
    <w:rsid w:val="009F57BC"/>
    <w:rsid w:val="009F5E2B"/>
    <w:rsid w:val="009F5FF2"/>
    <w:rsid w:val="009F65C8"/>
    <w:rsid w:val="009F6683"/>
    <w:rsid w:val="009F6AB0"/>
    <w:rsid w:val="009F6AC0"/>
    <w:rsid w:val="009F7549"/>
    <w:rsid w:val="009F7612"/>
    <w:rsid w:val="009F78AC"/>
    <w:rsid w:val="00A0003E"/>
    <w:rsid w:val="00A00BC6"/>
    <w:rsid w:val="00A01228"/>
    <w:rsid w:val="00A01305"/>
    <w:rsid w:val="00A0165F"/>
    <w:rsid w:val="00A0189F"/>
    <w:rsid w:val="00A01AF7"/>
    <w:rsid w:val="00A01BAC"/>
    <w:rsid w:val="00A020EB"/>
    <w:rsid w:val="00A02604"/>
    <w:rsid w:val="00A027E4"/>
    <w:rsid w:val="00A027F9"/>
    <w:rsid w:val="00A0290C"/>
    <w:rsid w:val="00A02B7F"/>
    <w:rsid w:val="00A02D90"/>
    <w:rsid w:val="00A02FF3"/>
    <w:rsid w:val="00A031B8"/>
    <w:rsid w:val="00A033F7"/>
    <w:rsid w:val="00A033FC"/>
    <w:rsid w:val="00A034D9"/>
    <w:rsid w:val="00A03A3F"/>
    <w:rsid w:val="00A03BBC"/>
    <w:rsid w:val="00A040A6"/>
    <w:rsid w:val="00A04372"/>
    <w:rsid w:val="00A04B8F"/>
    <w:rsid w:val="00A04C82"/>
    <w:rsid w:val="00A04F03"/>
    <w:rsid w:val="00A04FD9"/>
    <w:rsid w:val="00A05624"/>
    <w:rsid w:val="00A05901"/>
    <w:rsid w:val="00A0592F"/>
    <w:rsid w:val="00A0615C"/>
    <w:rsid w:val="00A06DBB"/>
    <w:rsid w:val="00A06DD9"/>
    <w:rsid w:val="00A06EFF"/>
    <w:rsid w:val="00A0734A"/>
    <w:rsid w:val="00A07C0B"/>
    <w:rsid w:val="00A07F4B"/>
    <w:rsid w:val="00A10348"/>
    <w:rsid w:val="00A103DA"/>
    <w:rsid w:val="00A10522"/>
    <w:rsid w:val="00A109D8"/>
    <w:rsid w:val="00A10A5C"/>
    <w:rsid w:val="00A10B9C"/>
    <w:rsid w:val="00A112FD"/>
    <w:rsid w:val="00A11488"/>
    <w:rsid w:val="00A114E3"/>
    <w:rsid w:val="00A1181E"/>
    <w:rsid w:val="00A11B2D"/>
    <w:rsid w:val="00A11D06"/>
    <w:rsid w:val="00A11D63"/>
    <w:rsid w:val="00A11E54"/>
    <w:rsid w:val="00A11E78"/>
    <w:rsid w:val="00A1227A"/>
    <w:rsid w:val="00A1291A"/>
    <w:rsid w:val="00A12B72"/>
    <w:rsid w:val="00A1312E"/>
    <w:rsid w:val="00A13741"/>
    <w:rsid w:val="00A14C51"/>
    <w:rsid w:val="00A14FFC"/>
    <w:rsid w:val="00A1574E"/>
    <w:rsid w:val="00A158AE"/>
    <w:rsid w:val="00A15B7B"/>
    <w:rsid w:val="00A160F9"/>
    <w:rsid w:val="00A16F20"/>
    <w:rsid w:val="00A17D54"/>
    <w:rsid w:val="00A202CC"/>
    <w:rsid w:val="00A20A39"/>
    <w:rsid w:val="00A20F63"/>
    <w:rsid w:val="00A2128F"/>
    <w:rsid w:val="00A2142C"/>
    <w:rsid w:val="00A2147E"/>
    <w:rsid w:val="00A216C0"/>
    <w:rsid w:val="00A2194B"/>
    <w:rsid w:val="00A21B3B"/>
    <w:rsid w:val="00A21CF9"/>
    <w:rsid w:val="00A23A98"/>
    <w:rsid w:val="00A240B2"/>
    <w:rsid w:val="00A24949"/>
    <w:rsid w:val="00A2529B"/>
    <w:rsid w:val="00A2542A"/>
    <w:rsid w:val="00A259BB"/>
    <w:rsid w:val="00A259FF"/>
    <w:rsid w:val="00A25B45"/>
    <w:rsid w:val="00A26235"/>
    <w:rsid w:val="00A26237"/>
    <w:rsid w:val="00A26AD9"/>
    <w:rsid w:val="00A26E9C"/>
    <w:rsid w:val="00A27717"/>
    <w:rsid w:val="00A27912"/>
    <w:rsid w:val="00A30039"/>
    <w:rsid w:val="00A3003A"/>
    <w:rsid w:val="00A30283"/>
    <w:rsid w:val="00A3048C"/>
    <w:rsid w:val="00A30A92"/>
    <w:rsid w:val="00A3144F"/>
    <w:rsid w:val="00A315D3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5B"/>
    <w:rsid w:val="00A34053"/>
    <w:rsid w:val="00A34115"/>
    <w:rsid w:val="00A34410"/>
    <w:rsid w:val="00A344A9"/>
    <w:rsid w:val="00A345CD"/>
    <w:rsid w:val="00A3566B"/>
    <w:rsid w:val="00A35B75"/>
    <w:rsid w:val="00A35C26"/>
    <w:rsid w:val="00A36495"/>
    <w:rsid w:val="00A36505"/>
    <w:rsid w:val="00A36CBB"/>
    <w:rsid w:val="00A37003"/>
    <w:rsid w:val="00A370A0"/>
    <w:rsid w:val="00A37456"/>
    <w:rsid w:val="00A37A46"/>
    <w:rsid w:val="00A37D8B"/>
    <w:rsid w:val="00A400E6"/>
    <w:rsid w:val="00A4039B"/>
    <w:rsid w:val="00A40586"/>
    <w:rsid w:val="00A406D8"/>
    <w:rsid w:val="00A40842"/>
    <w:rsid w:val="00A40CCD"/>
    <w:rsid w:val="00A40F2D"/>
    <w:rsid w:val="00A40FB2"/>
    <w:rsid w:val="00A4149C"/>
    <w:rsid w:val="00A415C8"/>
    <w:rsid w:val="00A415D3"/>
    <w:rsid w:val="00A418F8"/>
    <w:rsid w:val="00A4192A"/>
    <w:rsid w:val="00A42205"/>
    <w:rsid w:val="00A4224E"/>
    <w:rsid w:val="00A42683"/>
    <w:rsid w:val="00A42684"/>
    <w:rsid w:val="00A429AC"/>
    <w:rsid w:val="00A429DC"/>
    <w:rsid w:val="00A42B70"/>
    <w:rsid w:val="00A42D22"/>
    <w:rsid w:val="00A42DDF"/>
    <w:rsid w:val="00A43213"/>
    <w:rsid w:val="00A433DF"/>
    <w:rsid w:val="00A43A6C"/>
    <w:rsid w:val="00A43DA2"/>
    <w:rsid w:val="00A43F41"/>
    <w:rsid w:val="00A44130"/>
    <w:rsid w:val="00A445EC"/>
    <w:rsid w:val="00A449CE"/>
    <w:rsid w:val="00A44A50"/>
    <w:rsid w:val="00A456E7"/>
    <w:rsid w:val="00A45949"/>
    <w:rsid w:val="00A45BBC"/>
    <w:rsid w:val="00A45D8C"/>
    <w:rsid w:val="00A45E29"/>
    <w:rsid w:val="00A461BA"/>
    <w:rsid w:val="00A4629D"/>
    <w:rsid w:val="00A47697"/>
    <w:rsid w:val="00A47B84"/>
    <w:rsid w:val="00A47BD9"/>
    <w:rsid w:val="00A47D80"/>
    <w:rsid w:val="00A47E70"/>
    <w:rsid w:val="00A47E9F"/>
    <w:rsid w:val="00A50200"/>
    <w:rsid w:val="00A50BEF"/>
    <w:rsid w:val="00A50DD0"/>
    <w:rsid w:val="00A515B2"/>
    <w:rsid w:val="00A517D0"/>
    <w:rsid w:val="00A51E18"/>
    <w:rsid w:val="00A520D4"/>
    <w:rsid w:val="00A522EE"/>
    <w:rsid w:val="00A52779"/>
    <w:rsid w:val="00A52D9C"/>
    <w:rsid w:val="00A53031"/>
    <w:rsid w:val="00A53264"/>
    <w:rsid w:val="00A53479"/>
    <w:rsid w:val="00A536C1"/>
    <w:rsid w:val="00A536E0"/>
    <w:rsid w:val="00A53B9B"/>
    <w:rsid w:val="00A53C7F"/>
    <w:rsid w:val="00A53E9B"/>
    <w:rsid w:val="00A53F66"/>
    <w:rsid w:val="00A54080"/>
    <w:rsid w:val="00A54420"/>
    <w:rsid w:val="00A548DA"/>
    <w:rsid w:val="00A54A7E"/>
    <w:rsid w:val="00A54B2A"/>
    <w:rsid w:val="00A54C15"/>
    <w:rsid w:val="00A5549A"/>
    <w:rsid w:val="00A557B5"/>
    <w:rsid w:val="00A559EE"/>
    <w:rsid w:val="00A55B7E"/>
    <w:rsid w:val="00A55FC2"/>
    <w:rsid w:val="00A56596"/>
    <w:rsid w:val="00A5685A"/>
    <w:rsid w:val="00A57542"/>
    <w:rsid w:val="00A575EF"/>
    <w:rsid w:val="00A57933"/>
    <w:rsid w:val="00A57D82"/>
    <w:rsid w:val="00A57FDE"/>
    <w:rsid w:val="00A60044"/>
    <w:rsid w:val="00A604C3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0B7"/>
    <w:rsid w:val="00A62139"/>
    <w:rsid w:val="00A6282B"/>
    <w:rsid w:val="00A635EC"/>
    <w:rsid w:val="00A639E6"/>
    <w:rsid w:val="00A64196"/>
    <w:rsid w:val="00A641D8"/>
    <w:rsid w:val="00A658DD"/>
    <w:rsid w:val="00A659F2"/>
    <w:rsid w:val="00A65A8E"/>
    <w:rsid w:val="00A6608D"/>
    <w:rsid w:val="00A66280"/>
    <w:rsid w:val="00A66890"/>
    <w:rsid w:val="00A66BB8"/>
    <w:rsid w:val="00A67514"/>
    <w:rsid w:val="00A67E88"/>
    <w:rsid w:val="00A67F47"/>
    <w:rsid w:val="00A703CB"/>
    <w:rsid w:val="00A7042D"/>
    <w:rsid w:val="00A704E3"/>
    <w:rsid w:val="00A70C0F"/>
    <w:rsid w:val="00A70D22"/>
    <w:rsid w:val="00A71259"/>
    <w:rsid w:val="00A7138E"/>
    <w:rsid w:val="00A71C1C"/>
    <w:rsid w:val="00A71F83"/>
    <w:rsid w:val="00A7206C"/>
    <w:rsid w:val="00A7221B"/>
    <w:rsid w:val="00A72275"/>
    <w:rsid w:val="00A722B1"/>
    <w:rsid w:val="00A72FA9"/>
    <w:rsid w:val="00A7321C"/>
    <w:rsid w:val="00A73367"/>
    <w:rsid w:val="00A73C25"/>
    <w:rsid w:val="00A747BE"/>
    <w:rsid w:val="00A75689"/>
    <w:rsid w:val="00A757B6"/>
    <w:rsid w:val="00A758E5"/>
    <w:rsid w:val="00A75DE8"/>
    <w:rsid w:val="00A762EC"/>
    <w:rsid w:val="00A76C2A"/>
    <w:rsid w:val="00A7732A"/>
    <w:rsid w:val="00A7753F"/>
    <w:rsid w:val="00A778CA"/>
    <w:rsid w:val="00A8065E"/>
    <w:rsid w:val="00A80B6B"/>
    <w:rsid w:val="00A80BFD"/>
    <w:rsid w:val="00A8125C"/>
    <w:rsid w:val="00A81DBE"/>
    <w:rsid w:val="00A82BD2"/>
    <w:rsid w:val="00A82F21"/>
    <w:rsid w:val="00A832D2"/>
    <w:rsid w:val="00A8342F"/>
    <w:rsid w:val="00A8365B"/>
    <w:rsid w:val="00A83730"/>
    <w:rsid w:val="00A84C3C"/>
    <w:rsid w:val="00A84C87"/>
    <w:rsid w:val="00A84F4E"/>
    <w:rsid w:val="00A84F84"/>
    <w:rsid w:val="00A85BC9"/>
    <w:rsid w:val="00A86021"/>
    <w:rsid w:val="00A8634A"/>
    <w:rsid w:val="00A86543"/>
    <w:rsid w:val="00A866A2"/>
    <w:rsid w:val="00A869F4"/>
    <w:rsid w:val="00A86B54"/>
    <w:rsid w:val="00A86CDD"/>
    <w:rsid w:val="00A871DC"/>
    <w:rsid w:val="00A876FA"/>
    <w:rsid w:val="00A87EDA"/>
    <w:rsid w:val="00A90261"/>
    <w:rsid w:val="00A902A1"/>
    <w:rsid w:val="00A904F5"/>
    <w:rsid w:val="00A910C0"/>
    <w:rsid w:val="00A914E9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FBC"/>
    <w:rsid w:val="00A94EDE"/>
    <w:rsid w:val="00A94F97"/>
    <w:rsid w:val="00A9559E"/>
    <w:rsid w:val="00A95692"/>
    <w:rsid w:val="00A95821"/>
    <w:rsid w:val="00A95BAA"/>
    <w:rsid w:val="00A95F18"/>
    <w:rsid w:val="00A96E23"/>
    <w:rsid w:val="00A97051"/>
    <w:rsid w:val="00A973D7"/>
    <w:rsid w:val="00A97EB7"/>
    <w:rsid w:val="00AA0995"/>
    <w:rsid w:val="00AA0FE6"/>
    <w:rsid w:val="00AA22B5"/>
    <w:rsid w:val="00AA2339"/>
    <w:rsid w:val="00AA26BA"/>
    <w:rsid w:val="00AA2F8D"/>
    <w:rsid w:val="00AA314E"/>
    <w:rsid w:val="00AA3716"/>
    <w:rsid w:val="00AA3F5F"/>
    <w:rsid w:val="00AA4179"/>
    <w:rsid w:val="00AA42E2"/>
    <w:rsid w:val="00AA4874"/>
    <w:rsid w:val="00AA4AF4"/>
    <w:rsid w:val="00AA4C73"/>
    <w:rsid w:val="00AA4CAA"/>
    <w:rsid w:val="00AA5C23"/>
    <w:rsid w:val="00AA5F99"/>
    <w:rsid w:val="00AA5FAE"/>
    <w:rsid w:val="00AA6E2A"/>
    <w:rsid w:val="00AA71D9"/>
    <w:rsid w:val="00AB0347"/>
    <w:rsid w:val="00AB06E0"/>
    <w:rsid w:val="00AB0D21"/>
    <w:rsid w:val="00AB0E15"/>
    <w:rsid w:val="00AB1077"/>
    <w:rsid w:val="00AB1365"/>
    <w:rsid w:val="00AB17A2"/>
    <w:rsid w:val="00AB195E"/>
    <w:rsid w:val="00AB1A8A"/>
    <w:rsid w:val="00AB1C4C"/>
    <w:rsid w:val="00AB2296"/>
    <w:rsid w:val="00AB23FE"/>
    <w:rsid w:val="00AB264A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BA"/>
    <w:rsid w:val="00AB478A"/>
    <w:rsid w:val="00AB4832"/>
    <w:rsid w:val="00AB48B3"/>
    <w:rsid w:val="00AB554C"/>
    <w:rsid w:val="00AB57B8"/>
    <w:rsid w:val="00AB5A31"/>
    <w:rsid w:val="00AB6368"/>
    <w:rsid w:val="00AB70BB"/>
    <w:rsid w:val="00AB768F"/>
    <w:rsid w:val="00AB76A4"/>
    <w:rsid w:val="00AB7823"/>
    <w:rsid w:val="00AB7B23"/>
    <w:rsid w:val="00AC0020"/>
    <w:rsid w:val="00AC01D0"/>
    <w:rsid w:val="00AC06B2"/>
    <w:rsid w:val="00AC19B3"/>
    <w:rsid w:val="00AC20CB"/>
    <w:rsid w:val="00AC20DC"/>
    <w:rsid w:val="00AC30D5"/>
    <w:rsid w:val="00AC3180"/>
    <w:rsid w:val="00AC36EB"/>
    <w:rsid w:val="00AC36F9"/>
    <w:rsid w:val="00AC38D7"/>
    <w:rsid w:val="00AC4149"/>
    <w:rsid w:val="00AC415D"/>
    <w:rsid w:val="00AC41DA"/>
    <w:rsid w:val="00AC462C"/>
    <w:rsid w:val="00AC4FDC"/>
    <w:rsid w:val="00AC54F8"/>
    <w:rsid w:val="00AC562D"/>
    <w:rsid w:val="00AC5694"/>
    <w:rsid w:val="00AC59C1"/>
    <w:rsid w:val="00AC5B40"/>
    <w:rsid w:val="00AC5D11"/>
    <w:rsid w:val="00AC6326"/>
    <w:rsid w:val="00AC6580"/>
    <w:rsid w:val="00AC67D9"/>
    <w:rsid w:val="00AC6D19"/>
    <w:rsid w:val="00AC6D43"/>
    <w:rsid w:val="00AC7031"/>
    <w:rsid w:val="00AC712E"/>
    <w:rsid w:val="00AC73D4"/>
    <w:rsid w:val="00AC7C40"/>
    <w:rsid w:val="00AC7E0F"/>
    <w:rsid w:val="00AD0047"/>
    <w:rsid w:val="00AD0391"/>
    <w:rsid w:val="00AD058B"/>
    <w:rsid w:val="00AD060E"/>
    <w:rsid w:val="00AD0985"/>
    <w:rsid w:val="00AD0FCC"/>
    <w:rsid w:val="00AD11B8"/>
    <w:rsid w:val="00AD14FE"/>
    <w:rsid w:val="00AD18AF"/>
    <w:rsid w:val="00AD1AF1"/>
    <w:rsid w:val="00AD1B31"/>
    <w:rsid w:val="00AD284B"/>
    <w:rsid w:val="00AD2B2F"/>
    <w:rsid w:val="00AD3268"/>
    <w:rsid w:val="00AD3708"/>
    <w:rsid w:val="00AD377A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1E"/>
    <w:rsid w:val="00AD5A41"/>
    <w:rsid w:val="00AD61DE"/>
    <w:rsid w:val="00AD62A2"/>
    <w:rsid w:val="00AD699C"/>
    <w:rsid w:val="00AD6F06"/>
    <w:rsid w:val="00AD762D"/>
    <w:rsid w:val="00AD7666"/>
    <w:rsid w:val="00AE0512"/>
    <w:rsid w:val="00AE051E"/>
    <w:rsid w:val="00AE0572"/>
    <w:rsid w:val="00AE08C8"/>
    <w:rsid w:val="00AE08D0"/>
    <w:rsid w:val="00AE0B4B"/>
    <w:rsid w:val="00AE11E3"/>
    <w:rsid w:val="00AE14D5"/>
    <w:rsid w:val="00AE1B3C"/>
    <w:rsid w:val="00AE2477"/>
    <w:rsid w:val="00AE25B1"/>
    <w:rsid w:val="00AE2987"/>
    <w:rsid w:val="00AE2F31"/>
    <w:rsid w:val="00AE33A4"/>
    <w:rsid w:val="00AE3638"/>
    <w:rsid w:val="00AE3C55"/>
    <w:rsid w:val="00AE3DFA"/>
    <w:rsid w:val="00AE422E"/>
    <w:rsid w:val="00AE4388"/>
    <w:rsid w:val="00AE4C25"/>
    <w:rsid w:val="00AE5002"/>
    <w:rsid w:val="00AE5568"/>
    <w:rsid w:val="00AE5591"/>
    <w:rsid w:val="00AE5AA6"/>
    <w:rsid w:val="00AE5CF0"/>
    <w:rsid w:val="00AE5E00"/>
    <w:rsid w:val="00AE703B"/>
    <w:rsid w:val="00AE722B"/>
    <w:rsid w:val="00AE7312"/>
    <w:rsid w:val="00AE74C6"/>
    <w:rsid w:val="00AE7663"/>
    <w:rsid w:val="00AF0596"/>
    <w:rsid w:val="00AF0896"/>
    <w:rsid w:val="00AF0A19"/>
    <w:rsid w:val="00AF0AEF"/>
    <w:rsid w:val="00AF133F"/>
    <w:rsid w:val="00AF15C4"/>
    <w:rsid w:val="00AF1BB7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540"/>
    <w:rsid w:val="00AF5601"/>
    <w:rsid w:val="00AF5781"/>
    <w:rsid w:val="00AF64EF"/>
    <w:rsid w:val="00AF6607"/>
    <w:rsid w:val="00AF689D"/>
    <w:rsid w:val="00AF68C9"/>
    <w:rsid w:val="00AF6C3F"/>
    <w:rsid w:val="00AF7166"/>
    <w:rsid w:val="00AF76C1"/>
    <w:rsid w:val="00AF7897"/>
    <w:rsid w:val="00AF7E26"/>
    <w:rsid w:val="00B00592"/>
    <w:rsid w:val="00B009C0"/>
    <w:rsid w:val="00B01035"/>
    <w:rsid w:val="00B01169"/>
    <w:rsid w:val="00B01B87"/>
    <w:rsid w:val="00B01FEB"/>
    <w:rsid w:val="00B0208A"/>
    <w:rsid w:val="00B022D0"/>
    <w:rsid w:val="00B027F4"/>
    <w:rsid w:val="00B02954"/>
    <w:rsid w:val="00B02EB5"/>
    <w:rsid w:val="00B03E04"/>
    <w:rsid w:val="00B03FCB"/>
    <w:rsid w:val="00B04987"/>
    <w:rsid w:val="00B04CCF"/>
    <w:rsid w:val="00B05507"/>
    <w:rsid w:val="00B05863"/>
    <w:rsid w:val="00B05A85"/>
    <w:rsid w:val="00B05AE2"/>
    <w:rsid w:val="00B06240"/>
    <w:rsid w:val="00B0636E"/>
    <w:rsid w:val="00B06AFC"/>
    <w:rsid w:val="00B078AF"/>
    <w:rsid w:val="00B079D8"/>
    <w:rsid w:val="00B07DFA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6FC"/>
    <w:rsid w:val="00B12E4B"/>
    <w:rsid w:val="00B12E85"/>
    <w:rsid w:val="00B134ED"/>
    <w:rsid w:val="00B13506"/>
    <w:rsid w:val="00B1392B"/>
    <w:rsid w:val="00B139B7"/>
    <w:rsid w:val="00B13D8A"/>
    <w:rsid w:val="00B145F6"/>
    <w:rsid w:val="00B1555F"/>
    <w:rsid w:val="00B155EA"/>
    <w:rsid w:val="00B15AAF"/>
    <w:rsid w:val="00B15F18"/>
    <w:rsid w:val="00B1618F"/>
    <w:rsid w:val="00B16285"/>
    <w:rsid w:val="00B16BE4"/>
    <w:rsid w:val="00B16C2B"/>
    <w:rsid w:val="00B16EB6"/>
    <w:rsid w:val="00B17AF4"/>
    <w:rsid w:val="00B17C7B"/>
    <w:rsid w:val="00B17F12"/>
    <w:rsid w:val="00B200C0"/>
    <w:rsid w:val="00B2024A"/>
    <w:rsid w:val="00B211C8"/>
    <w:rsid w:val="00B22205"/>
    <w:rsid w:val="00B2246A"/>
    <w:rsid w:val="00B22706"/>
    <w:rsid w:val="00B22FA0"/>
    <w:rsid w:val="00B22FC2"/>
    <w:rsid w:val="00B23184"/>
    <w:rsid w:val="00B23481"/>
    <w:rsid w:val="00B23D93"/>
    <w:rsid w:val="00B23E78"/>
    <w:rsid w:val="00B255A0"/>
    <w:rsid w:val="00B2575E"/>
    <w:rsid w:val="00B258BB"/>
    <w:rsid w:val="00B2590C"/>
    <w:rsid w:val="00B25BB1"/>
    <w:rsid w:val="00B26C00"/>
    <w:rsid w:val="00B26F14"/>
    <w:rsid w:val="00B26F88"/>
    <w:rsid w:val="00B272B7"/>
    <w:rsid w:val="00B27B61"/>
    <w:rsid w:val="00B27D60"/>
    <w:rsid w:val="00B30A1F"/>
    <w:rsid w:val="00B30CE4"/>
    <w:rsid w:val="00B30DB0"/>
    <w:rsid w:val="00B30FAF"/>
    <w:rsid w:val="00B31048"/>
    <w:rsid w:val="00B318BF"/>
    <w:rsid w:val="00B32097"/>
    <w:rsid w:val="00B322AF"/>
    <w:rsid w:val="00B32440"/>
    <w:rsid w:val="00B324DF"/>
    <w:rsid w:val="00B32CE0"/>
    <w:rsid w:val="00B33200"/>
    <w:rsid w:val="00B34EBC"/>
    <w:rsid w:val="00B34EC0"/>
    <w:rsid w:val="00B35016"/>
    <w:rsid w:val="00B350E3"/>
    <w:rsid w:val="00B355DC"/>
    <w:rsid w:val="00B3565A"/>
    <w:rsid w:val="00B358B1"/>
    <w:rsid w:val="00B35D07"/>
    <w:rsid w:val="00B36283"/>
    <w:rsid w:val="00B363C4"/>
    <w:rsid w:val="00B363D7"/>
    <w:rsid w:val="00B3681D"/>
    <w:rsid w:val="00B369BE"/>
    <w:rsid w:val="00B36FAF"/>
    <w:rsid w:val="00B3708C"/>
    <w:rsid w:val="00B37527"/>
    <w:rsid w:val="00B37565"/>
    <w:rsid w:val="00B37662"/>
    <w:rsid w:val="00B3770B"/>
    <w:rsid w:val="00B378E2"/>
    <w:rsid w:val="00B400F5"/>
    <w:rsid w:val="00B40F8F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C7A"/>
    <w:rsid w:val="00B42CF5"/>
    <w:rsid w:val="00B42D3F"/>
    <w:rsid w:val="00B4354B"/>
    <w:rsid w:val="00B43733"/>
    <w:rsid w:val="00B43A57"/>
    <w:rsid w:val="00B4407D"/>
    <w:rsid w:val="00B44A8F"/>
    <w:rsid w:val="00B44ACA"/>
    <w:rsid w:val="00B44CBC"/>
    <w:rsid w:val="00B45119"/>
    <w:rsid w:val="00B463F3"/>
    <w:rsid w:val="00B46EBA"/>
    <w:rsid w:val="00B47273"/>
    <w:rsid w:val="00B5017A"/>
    <w:rsid w:val="00B5067F"/>
    <w:rsid w:val="00B50C28"/>
    <w:rsid w:val="00B50F78"/>
    <w:rsid w:val="00B511BB"/>
    <w:rsid w:val="00B51490"/>
    <w:rsid w:val="00B51559"/>
    <w:rsid w:val="00B518DF"/>
    <w:rsid w:val="00B51C26"/>
    <w:rsid w:val="00B5204F"/>
    <w:rsid w:val="00B52B08"/>
    <w:rsid w:val="00B52C8E"/>
    <w:rsid w:val="00B52E9A"/>
    <w:rsid w:val="00B5382E"/>
    <w:rsid w:val="00B5395D"/>
    <w:rsid w:val="00B53972"/>
    <w:rsid w:val="00B53CBA"/>
    <w:rsid w:val="00B54EA8"/>
    <w:rsid w:val="00B55564"/>
    <w:rsid w:val="00B55D94"/>
    <w:rsid w:val="00B561E6"/>
    <w:rsid w:val="00B5675D"/>
    <w:rsid w:val="00B56932"/>
    <w:rsid w:val="00B56972"/>
    <w:rsid w:val="00B56AFA"/>
    <w:rsid w:val="00B56F61"/>
    <w:rsid w:val="00B57507"/>
    <w:rsid w:val="00B576FF"/>
    <w:rsid w:val="00B57CE5"/>
    <w:rsid w:val="00B57E71"/>
    <w:rsid w:val="00B60785"/>
    <w:rsid w:val="00B60FCA"/>
    <w:rsid w:val="00B610F6"/>
    <w:rsid w:val="00B62133"/>
    <w:rsid w:val="00B6218F"/>
    <w:rsid w:val="00B62821"/>
    <w:rsid w:val="00B630BB"/>
    <w:rsid w:val="00B635F3"/>
    <w:rsid w:val="00B63637"/>
    <w:rsid w:val="00B63AC3"/>
    <w:rsid w:val="00B64005"/>
    <w:rsid w:val="00B64B08"/>
    <w:rsid w:val="00B6582E"/>
    <w:rsid w:val="00B65982"/>
    <w:rsid w:val="00B65CD0"/>
    <w:rsid w:val="00B65FA7"/>
    <w:rsid w:val="00B6683C"/>
    <w:rsid w:val="00B66CE8"/>
    <w:rsid w:val="00B6707F"/>
    <w:rsid w:val="00B670B1"/>
    <w:rsid w:val="00B670FE"/>
    <w:rsid w:val="00B67263"/>
    <w:rsid w:val="00B67606"/>
    <w:rsid w:val="00B67D75"/>
    <w:rsid w:val="00B70566"/>
    <w:rsid w:val="00B707C4"/>
    <w:rsid w:val="00B71F6E"/>
    <w:rsid w:val="00B71FFF"/>
    <w:rsid w:val="00B724CC"/>
    <w:rsid w:val="00B7255B"/>
    <w:rsid w:val="00B72A4B"/>
    <w:rsid w:val="00B72AFD"/>
    <w:rsid w:val="00B72B81"/>
    <w:rsid w:val="00B72E7F"/>
    <w:rsid w:val="00B7340B"/>
    <w:rsid w:val="00B734AC"/>
    <w:rsid w:val="00B73511"/>
    <w:rsid w:val="00B73AD6"/>
    <w:rsid w:val="00B74976"/>
    <w:rsid w:val="00B74EF7"/>
    <w:rsid w:val="00B74F6B"/>
    <w:rsid w:val="00B75315"/>
    <w:rsid w:val="00B75790"/>
    <w:rsid w:val="00B759E5"/>
    <w:rsid w:val="00B75A28"/>
    <w:rsid w:val="00B75A96"/>
    <w:rsid w:val="00B75C11"/>
    <w:rsid w:val="00B7619E"/>
    <w:rsid w:val="00B76619"/>
    <w:rsid w:val="00B767A3"/>
    <w:rsid w:val="00B76847"/>
    <w:rsid w:val="00B76DA2"/>
    <w:rsid w:val="00B77198"/>
    <w:rsid w:val="00B772CD"/>
    <w:rsid w:val="00B7753B"/>
    <w:rsid w:val="00B8001E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306A"/>
    <w:rsid w:val="00B838D5"/>
    <w:rsid w:val="00B83E49"/>
    <w:rsid w:val="00B84228"/>
    <w:rsid w:val="00B842F9"/>
    <w:rsid w:val="00B84757"/>
    <w:rsid w:val="00B847A1"/>
    <w:rsid w:val="00B84923"/>
    <w:rsid w:val="00B85271"/>
    <w:rsid w:val="00B8564A"/>
    <w:rsid w:val="00B85CBC"/>
    <w:rsid w:val="00B861B3"/>
    <w:rsid w:val="00B86276"/>
    <w:rsid w:val="00B869F3"/>
    <w:rsid w:val="00B86A08"/>
    <w:rsid w:val="00B86A68"/>
    <w:rsid w:val="00B86D0B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0F85"/>
    <w:rsid w:val="00B91380"/>
    <w:rsid w:val="00B9149C"/>
    <w:rsid w:val="00B91DF6"/>
    <w:rsid w:val="00B92571"/>
    <w:rsid w:val="00B92CC8"/>
    <w:rsid w:val="00B932A5"/>
    <w:rsid w:val="00B93312"/>
    <w:rsid w:val="00B9339F"/>
    <w:rsid w:val="00B93450"/>
    <w:rsid w:val="00B9366C"/>
    <w:rsid w:val="00B9398E"/>
    <w:rsid w:val="00B93AF6"/>
    <w:rsid w:val="00B93C23"/>
    <w:rsid w:val="00B94105"/>
    <w:rsid w:val="00B94271"/>
    <w:rsid w:val="00B9436C"/>
    <w:rsid w:val="00B94539"/>
    <w:rsid w:val="00B94773"/>
    <w:rsid w:val="00B94B66"/>
    <w:rsid w:val="00B94CC8"/>
    <w:rsid w:val="00B94CF7"/>
    <w:rsid w:val="00B94DE6"/>
    <w:rsid w:val="00B952E8"/>
    <w:rsid w:val="00B95BE1"/>
    <w:rsid w:val="00B96018"/>
    <w:rsid w:val="00B960E0"/>
    <w:rsid w:val="00B96841"/>
    <w:rsid w:val="00B968C8"/>
    <w:rsid w:val="00B97D1D"/>
    <w:rsid w:val="00B97D22"/>
    <w:rsid w:val="00BA033A"/>
    <w:rsid w:val="00BA041D"/>
    <w:rsid w:val="00BA067D"/>
    <w:rsid w:val="00BA0794"/>
    <w:rsid w:val="00BA11D4"/>
    <w:rsid w:val="00BA1401"/>
    <w:rsid w:val="00BA1407"/>
    <w:rsid w:val="00BA1624"/>
    <w:rsid w:val="00BA222F"/>
    <w:rsid w:val="00BA252E"/>
    <w:rsid w:val="00BA2809"/>
    <w:rsid w:val="00BA28B0"/>
    <w:rsid w:val="00BA2C19"/>
    <w:rsid w:val="00BA2E11"/>
    <w:rsid w:val="00BA361B"/>
    <w:rsid w:val="00BA387A"/>
    <w:rsid w:val="00BA393C"/>
    <w:rsid w:val="00BA3DDF"/>
    <w:rsid w:val="00BA3FE5"/>
    <w:rsid w:val="00BA42A5"/>
    <w:rsid w:val="00BA4304"/>
    <w:rsid w:val="00BA4454"/>
    <w:rsid w:val="00BA461A"/>
    <w:rsid w:val="00BA4BD0"/>
    <w:rsid w:val="00BA4C86"/>
    <w:rsid w:val="00BA513A"/>
    <w:rsid w:val="00BA578D"/>
    <w:rsid w:val="00BA5B6B"/>
    <w:rsid w:val="00BA5BAC"/>
    <w:rsid w:val="00BA5C61"/>
    <w:rsid w:val="00BA6154"/>
    <w:rsid w:val="00BA63DD"/>
    <w:rsid w:val="00BA68E2"/>
    <w:rsid w:val="00BA6A02"/>
    <w:rsid w:val="00BA71EE"/>
    <w:rsid w:val="00BA71F2"/>
    <w:rsid w:val="00BB020B"/>
    <w:rsid w:val="00BB0384"/>
    <w:rsid w:val="00BB0914"/>
    <w:rsid w:val="00BB0A23"/>
    <w:rsid w:val="00BB0CF4"/>
    <w:rsid w:val="00BB1088"/>
    <w:rsid w:val="00BB1700"/>
    <w:rsid w:val="00BB1FA7"/>
    <w:rsid w:val="00BB2451"/>
    <w:rsid w:val="00BB272B"/>
    <w:rsid w:val="00BB27A8"/>
    <w:rsid w:val="00BB2EE3"/>
    <w:rsid w:val="00BB2FF0"/>
    <w:rsid w:val="00BB3089"/>
    <w:rsid w:val="00BB3532"/>
    <w:rsid w:val="00BB35CF"/>
    <w:rsid w:val="00BB425A"/>
    <w:rsid w:val="00BB43F5"/>
    <w:rsid w:val="00BB44A9"/>
    <w:rsid w:val="00BB45E1"/>
    <w:rsid w:val="00BB49AF"/>
    <w:rsid w:val="00BB55C3"/>
    <w:rsid w:val="00BB5DFC"/>
    <w:rsid w:val="00BB6154"/>
    <w:rsid w:val="00BB620D"/>
    <w:rsid w:val="00BB6526"/>
    <w:rsid w:val="00BB66C5"/>
    <w:rsid w:val="00BB6A6A"/>
    <w:rsid w:val="00BB6C85"/>
    <w:rsid w:val="00BB6FA1"/>
    <w:rsid w:val="00BB72C6"/>
    <w:rsid w:val="00BB7454"/>
    <w:rsid w:val="00BB7C4B"/>
    <w:rsid w:val="00BB7DB2"/>
    <w:rsid w:val="00BC01D1"/>
    <w:rsid w:val="00BC027B"/>
    <w:rsid w:val="00BC047E"/>
    <w:rsid w:val="00BC04D7"/>
    <w:rsid w:val="00BC04E0"/>
    <w:rsid w:val="00BC051D"/>
    <w:rsid w:val="00BC0A28"/>
    <w:rsid w:val="00BC1B40"/>
    <w:rsid w:val="00BC1EB1"/>
    <w:rsid w:val="00BC1FD6"/>
    <w:rsid w:val="00BC2163"/>
    <w:rsid w:val="00BC2821"/>
    <w:rsid w:val="00BC2C56"/>
    <w:rsid w:val="00BC2C61"/>
    <w:rsid w:val="00BC2DBB"/>
    <w:rsid w:val="00BC2E1C"/>
    <w:rsid w:val="00BC2EEC"/>
    <w:rsid w:val="00BC301D"/>
    <w:rsid w:val="00BC36D9"/>
    <w:rsid w:val="00BC3CCC"/>
    <w:rsid w:val="00BC3E66"/>
    <w:rsid w:val="00BC4643"/>
    <w:rsid w:val="00BC496C"/>
    <w:rsid w:val="00BC4C5D"/>
    <w:rsid w:val="00BC5D87"/>
    <w:rsid w:val="00BC615A"/>
    <w:rsid w:val="00BC678C"/>
    <w:rsid w:val="00BC67E5"/>
    <w:rsid w:val="00BC69B1"/>
    <w:rsid w:val="00BC6B1A"/>
    <w:rsid w:val="00BC6B6D"/>
    <w:rsid w:val="00BC6F93"/>
    <w:rsid w:val="00BC7633"/>
    <w:rsid w:val="00BC7727"/>
    <w:rsid w:val="00BC77D5"/>
    <w:rsid w:val="00BC7801"/>
    <w:rsid w:val="00BC784D"/>
    <w:rsid w:val="00BC793C"/>
    <w:rsid w:val="00BC7EBE"/>
    <w:rsid w:val="00BD01FD"/>
    <w:rsid w:val="00BD04C3"/>
    <w:rsid w:val="00BD068B"/>
    <w:rsid w:val="00BD0B03"/>
    <w:rsid w:val="00BD0EF9"/>
    <w:rsid w:val="00BD1000"/>
    <w:rsid w:val="00BD1077"/>
    <w:rsid w:val="00BD10D3"/>
    <w:rsid w:val="00BD112C"/>
    <w:rsid w:val="00BD11FB"/>
    <w:rsid w:val="00BD1695"/>
    <w:rsid w:val="00BD18D9"/>
    <w:rsid w:val="00BD1E4D"/>
    <w:rsid w:val="00BD2080"/>
    <w:rsid w:val="00BD20EB"/>
    <w:rsid w:val="00BD2116"/>
    <w:rsid w:val="00BD2258"/>
    <w:rsid w:val="00BD23C9"/>
    <w:rsid w:val="00BD279D"/>
    <w:rsid w:val="00BD28E2"/>
    <w:rsid w:val="00BD29A5"/>
    <w:rsid w:val="00BD2C9C"/>
    <w:rsid w:val="00BD30D5"/>
    <w:rsid w:val="00BD372D"/>
    <w:rsid w:val="00BD3AE7"/>
    <w:rsid w:val="00BD3F8D"/>
    <w:rsid w:val="00BD4315"/>
    <w:rsid w:val="00BD4EDA"/>
    <w:rsid w:val="00BD50B2"/>
    <w:rsid w:val="00BD52EE"/>
    <w:rsid w:val="00BD558E"/>
    <w:rsid w:val="00BD5A41"/>
    <w:rsid w:val="00BD5B52"/>
    <w:rsid w:val="00BD6A78"/>
    <w:rsid w:val="00BD6F33"/>
    <w:rsid w:val="00BD785C"/>
    <w:rsid w:val="00BD7A7D"/>
    <w:rsid w:val="00BD7ACA"/>
    <w:rsid w:val="00BD7C9E"/>
    <w:rsid w:val="00BE04DD"/>
    <w:rsid w:val="00BE052C"/>
    <w:rsid w:val="00BE06EC"/>
    <w:rsid w:val="00BE0939"/>
    <w:rsid w:val="00BE0B8C"/>
    <w:rsid w:val="00BE0CD0"/>
    <w:rsid w:val="00BE0FD2"/>
    <w:rsid w:val="00BE15C4"/>
    <w:rsid w:val="00BE19CF"/>
    <w:rsid w:val="00BE1A23"/>
    <w:rsid w:val="00BE1D7A"/>
    <w:rsid w:val="00BE216C"/>
    <w:rsid w:val="00BE2B95"/>
    <w:rsid w:val="00BE2E9F"/>
    <w:rsid w:val="00BE3089"/>
    <w:rsid w:val="00BE337E"/>
    <w:rsid w:val="00BE3C62"/>
    <w:rsid w:val="00BE4442"/>
    <w:rsid w:val="00BE4792"/>
    <w:rsid w:val="00BE4B06"/>
    <w:rsid w:val="00BE5351"/>
    <w:rsid w:val="00BE5C0B"/>
    <w:rsid w:val="00BE5C2E"/>
    <w:rsid w:val="00BE6971"/>
    <w:rsid w:val="00BE6D83"/>
    <w:rsid w:val="00BE7583"/>
    <w:rsid w:val="00BE7738"/>
    <w:rsid w:val="00BE7C1E"/>
    <w:rsid w:val="00BE7DF3"/>
    <w:rsid w:val="00BF0534"/>
    <w:rsid w:val="00BF05F0"/>
    <w:rsid w:val="00BF06A9"/>
    <w:rsid w:val="00BF0A58"/>
    <w:rsid w:val="00BF0C8B"/>
    <w:rsid w:val="00BF0D48"/>
    <w:rsid w:val="00BF0EC8"/>
    <w:rsid w:val="00BF0FFE"/>
    <w:rsid w:val="00BF168E"/>
    <w:rsid w:val="00BF19F5"/>
    <w:rsid w:val="00BF1BD9"/>
    <w:rsid w:val="00BF1DB5"/>
    <w:rsid w:val="00BF1F31"/>
    <w:rsid w:val="00BF1F6B"/>
    <w:rsid w:val="00BF23A8"/>
    <w:rsid w:val="00BF30F4"/>
    <w:rsid w:val="00BF339A"/>
    <w:rsid w:val="00BF356D"/>
    <w:rsid w:val="00BF37E3"/>
    <w:rsid w:val="00BF4702"/>
    <w:rsid w:val="00BF4921"/>
    <w:rsid w:val="00BF4A63"/>
    <w:rsid w:val="00BF53FC"/>
    <w:rsid w:val="00BF59EE"/>
    <w:rsid w:val="00BF5AC3"/>
    <w:rsid w:val="00BF5C9C"/>
    <w:rsid w:val="00BF5CF1"/>
    <w:rsid w:val="00BF77BC"/>
    <w:rsid w:val="00BF7EAE"/>
    <w:rsid w:val="00C001AF"/>
    <w:rsid w:val="00C002DF"/>
    <w:rsid w:val="00C00B71"/>
    <w:rsid w:val="00C00DB4"/>
    <w:rsid w:val="00C01235"/>
    <w:rsid w:val="00C01A32"/>
    <w:rsid w:val="00C02262"/>
    <w:rsid w:val="00C0283F"/>
    <w:rsid w:val="00C02866"/>
    <w:rsid w:val="00C02F19"/>
    <w:rsid w:val="00C02F35"/>
    <w:rsid w:val="00C03FF6"/>
    <w:rsid w:val="00C0408B"/>
    <w:rsid w:val="00C04C51"/>
    <w:rsid w:val="00C0614A"/>
    <w:rsid w:val="00C061AD"/>
    <w:rsid w:val="00C06222"/>
    <w:rsid w:val="00C064A9"/>
    <w:rsid w:val="00C066CB"/>
    <w:rsid w:val="00C066DC"/>
    <w:rsid w:val="00C066FE"/>
    <w:rsid w:val="00C0691B"/>
    <w:rsid w:val="00C06D73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BB7"/>
    <w:rsid w:val="00C12D88"/>
    <w:rsid w:val="00C13109"/>
    <w:rsid w:val="00C142FF"/>
    <w:rsid w:val="00C148D1"/>
    <w:rsid w:val="00C148F4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70DB"/>
    <w:rsid w:val="00C1781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249A"/>
    <w:rsid w:val="00C2315A"/>
    <w:rsid w:val="00C232E9"/>
    <w:rsid w:val="00C23550"/>
    <w:rsid w:val="00C23607"/>
    <w:rsid w:val="00C23A6E"/>
    <w:rsid w:val="00C23DE7"/>
    <w:rsid w:val="00C23FA2"/>
    <w:rsid w:val="00C2450E"/>
    <w:rsid w:val="00C24CEE"/>
    <w:rsid w:val="00C26082"/>
    <w:rsid w:val="00C26994"/>
    <w:rsid w:val="00C26BF3"/>
    <w:rsid w:val="00C272FD"/>
    <w:rsid w:val="00C2748C"/>
    <w:rsid w:val="00C27B80"/>
    <w:rsid w:val="00C3007A"/>
    <w:rsid w:val="00C30266"/>
    <w:rsid w:val="00C30DD2"/>
    <w:rsid w:val="00C31186"/>
    <w:rsid w:val="00C3140D"/>
    <w:rsid w:val="00C31A1C"/>
    <w:rsid w:val="00C32088"/>
    <w:rsid w:val="00C3236B"/>
    <w:rsid w:val="00C330CE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C6E"/>
    <w:rsid w:val="00C364AF"/>
    <w:rsid w:val="00C364E5"/>
    <w:rsid w:val="00C36E6F"/>
    <w:rsid w:val="00C36E78"/>
    <w:rsid w:val="00C3706E"/>
    <w:rsid w:val="00C373B4"/>
    <w:rsid w:val="00C37572"/>
    <w:rsid w:val="00C37969"/>
    <w:rsid w:val="00C37C12"/>
    <w:rsid w:val="00C37E19"/>
    <w:rsid w:val="00C40033"/>
    <w:rsid w:val="00C4029C"/>
    <w:rsid w:val="00C4146B"/>
    <w:rsid w:val="00C41C6E"/>
    <w:rsid w:val="00C426FA"/>
    <w:rsid w:val="00C42B25"/>
    <w:rsid w:val="00C42E4D"/>
    <w:rsid w:val="00C435BD"/>
    <w:rsid w:val="00C436FC"/>
    <w:rsid w:val="00C43E9B"/>
    <w:rsid w:val="00C4473E"/>
    <w:rsid w:val="00C4490A"/>
    <w:rsid w:val="00C45114"/>
    <w:rsid w:val="00C452D9"/>
    <w:rsid w:val="00C45C37"/>
    <w:rsid w:val="00C4634A"/>
    <w:rsid w:val="00C4645B"/>
    <w:rsid w:val="00C46BBB"/>
    <w:rsid w:val="00C46DF9"/>
    <w:rsid w:val="00C4722A"/>
    <w:rsid w:val="00C47983"/>
    <w:rsid w:val="00C47AE6"/>
    <w:rsid w:val="00C47EB0"/>
    <w:rsid w:val="00C50359"/>
    <w:rsid w:val="00C50A96"/>
    <w:rsid w:val="00C50B0D"/>
    <w:rsid w:val="00C50D81"/>
    <w:rsid w:val="00C50E7A"/>
    <w:rsid w:val="00C50F05"/>
    <w:rsid w:val="00C511B4"/>
    <w:rsid w:val="00C51BD7"/>
    <w:rsid w:val="00C51C48"/>
    <w:rsid w:val="00C51FD4"/>
    <w:rsid w:val="00C524F0"/>
    <w:rsid w:val="00C52BAA"/>
    <w:rsid w:val="00C52F25"/>
    <w:rsid w:val="00C53367"/>
    <w:rsid w:val="00C5389A"/>
    <w:rsid w:val="00C53DB0"/>
    <w:rsid w:val="00C53E49"/>
    <w:rsid w:val="00C542A4"/>
    <w:rsid w:val="00C548DF"/>
    <w:rsid w:val="00C54F61"/>
    <w:rsid w:val="00C550D4"/>
    <w:rsid w:val="00C559E3"/>
    <w:rsid w:val="00C55D51"/>
    <w:rsid w:val="00C5602C"/>
    <w:rsid w:val="00C560C2"/>
    <w:rsid w:val="00C56198"/>
    <w:rsid w:val="00C562C7"/>
    <w:rsid w:val="00C5638F"/>
    <w:rsid w:val="00C56D79"/>
    <w:rsid w:val="00C56EB7"/>
    <w:rsid w:val="00C57020"/>
    <w:rsid w:val="00C5718C"/>
    <w:rsid w:val="00C603B0"/>
    <w:rsid w:val="00C604FF"/>
    <w:rsid w:val="00C605BD"/>
    <w:rsid w:val="00C6070E"/>
    <w:rsid w:val="00C60AA8"/>
    <w:rsid w:val="00C610AF"/>
    <w:rsid w:val="00C61192"/>
    <w:rsid w:val="00C61460"/>
    <w:rsid w:val="00C619A8"/>
    <w:rsid w:val="00C619BE"/>
    <w:rsid w:val="00C61A64"/>
    <w:rsid w:val="00C61C47"/>
    <w:rsid w:val="00C61D0B"/>
    <w:rsid w:val="00C62954"/>
    <w:rsid w:val="00C62AE4"/>
    <w:rsid w:val="00C62CAC"/>
    <w:rsid w:val="00C62FA5"/>
    <w:rsid w:val="00C63073"/>
    <w:rsid w:val="00C63110"/>
    <w:rsid w:val="00C6400D"/>
    <w:rsid w:val="00C6531C"/>
    <w:rsid w:val="00C65BC7"/>
    <w:rsid w:val="00C661FA"/>
    <w:rsid w:val="00C663A6"/>
    <w:rsid w:val="00C665CE"/>
    <w:rsid w:val="00C67216"/>
    <w:rsid w:val="00C6735A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2C5A"/>
    <w:rsid w:val="00C72E0F"/>
    <w:rsid w:val="00C72FEC"/>
    <w:rsid w:val="00C7414F"/>
    <w:rsid w:val="00C745C9"/>
    <w:rsid w:val="00C74AE8"/>
    <w:rsid w:val="00C74E25"/>
    <w:rsid w:val="00C74E3B"/>
    <w:rsid w:val="00C761D7"/>
    <w:rsid w:val="00C76256"/>
    <w:rsid w:val="00C763C9"/>
    <w:rsid w:val="00C76592"/>
    <w:rsid w:val="00C76805"/>
    <w:rsid w:val="00C76F80"/>
    <w:rsid w:val="00C77155"/>
    <w:rsid w:val="00C77829"/>
    <w:rsid w:val="00C77B7E"/>
    <w:rsid w:val="00C80128"/>
    <w:rsid w:val="00C80392"/>
    <w:rsid w:val="00C80860"/>
    <w:rsid w:val="00C812F9"/>
    <w:rsid w:val="00C815D9"/>
    <w:rsid w:val="00C81666"/>
    <w:rsid w:val="00C817DE"/>
    <w:rsid w:val="00C8186C"/>
    <w:rsid w:val="00C81989"/>
    <w:rsid w:val="00C81A76"/>
    <w:rsid w:val="00C81A7D"/>
    <w:rsid w:val="00C81AB7"/>
    <w:rsid w:val="00C81F66"/>
    <w:rsid w:val="00C82217"/>
    <w:rsid w:val="00C82393"/>
    <w:rsid w:val="00C8286D"/>
    <w:rsid w:val="00C8296E"/>
    <w:rsid w:val="00C82F79"/>
    <w:rsid w:val="00C83AB1"/>
    <w:rsid w:val="00C8445B"/>
    <w:rsid w:val="00C84683"/>
    <w:rsid w:val="00C84912"/>
    <w:rsid w:val="00C84B02"/>
    <w:rsid w:val="00C84C1D"/>
    <w:rsid w:val="00C84C3B"/>
    <w:rsid w:val="00C85984"/>
    <w:rsid w:val="00C86714"/>
    <w:rsid w:val="00C86740"/>
    <w:rsid w:val="00C86BB7"/>
    <w:rsid w:val="00C86E3C"/>
    <w:rsid w:val="00C86FEA"/>
    <w:rsid w:val="00C871F0"/>
    <w:rsid w:val="00C87256"/>
    <w:rsid w:val="00C874F2"/>
    <w:rsid w:val="00C87991"/>
    <w:rsid w:val="00C87B6A"/>
    <w:rsid w:val="00C900F9"/>
    <w:rsid w:val="00C9022C"/>
    <w:rsid w:val="00C90254"/>
    <w:rsid w:val="00C902DA"/>
    <w:rsid w:val="00C9121F"/>
    <w:rsid w:val="00C912D3"/>
    <w:rsid w:val="00C91F6C"/>
    <w:rsid w:val="00C921C6"/>
    <w:rsid w:val="00C924A1"/>
    <w:rsid w:val="00C924C8"/>
    <w:rsid w:val="00C92C45"/>
    <w:rsid w:val="00C931F7"/>
    <w:rsid w:val="00C936C6"/>
    <w:rsid w:val="00C936F7"/>
    <w:rsid w:val="00C93DC0"/>
    <w:rsid w:val="00C93EE0"/>
    <w:rsid w:val="00C940C2"/>
    <w:rsid w:val="00C9410B"/>
    <w:rsid w:val="00C94282"/>
    <w:rsid w:val="00C9471B"/>
    <w:rsid w:val="00C947F4"/>
    <w:rsid w:val="00C94869"/>
    <w:rsid w:val="00C94889"/>
    <w:rsid w:val="00C94945"/>
    <w:rsid w:val="00C9497A"/>
    <w:rsid w:val="00C94DD2"/>
    <w:rsid w:val="00C94E99"/>
    <w:rsid w:val="00C95985"/>
    <w:rsid w:val="00C95C7B"/>
    <w:rsid w:val="00C9631A"/>
    <w:rsid w:val="00C96424"/>
    <w:rsid w:val="00C9649D"/>
    <w:rsid w:val="00C96880"/>
    <w:rsid w:val="00C96906"/>
    <w:rsid w:val="00C9697C"/>
    <w:rsid w:val="00C96A4C"/>
    <w:rsid w:val="00C96B09"/>
    <w:rsid w:val="00C96BA3"/>
    <w:rsid w:val="00C96C7B"/>
    <w:rsid w:val="00C97080"/>
    <w:rsid w:val="00C9712E"/>
    <w:rsid w:val="00C9756A"/>
    <w:rsid w:val="00C9761E"/>
    <w:rsid w:val="00C979AD"/>
    <w:rsid w:val="00C97B16"/>
    <w:rsid w:val="00CA042D"/>
    <w:rsid w:val="00CA0785"/>
    <w:rsid w:val="00CA107F"/>
    <w:rsid w:val="00CA1A9E"/>
    <w:rsid w:val="00CA1C99"/>
    <w:rsid w:val="00CA1D2C"/>
    <w:rsid w:val="00CA26A2"/>
    <w:rsid w:val="00CA2F34"/>
    <w:rsid w:val="00CA2F77"/>
    <w:rsid w:val="00CA3862"/>
    <w:rsid w:val="00CA39AE"/>
    <w:rsid w:val="00CA405E"/>
    <w:rsid w:val="00CA46BE"/>
    <w:rsid w:val="00CA4741"/>
    <w:rsid w:val="00CA475B"/>
    <w:rsid w:val="00CA4859"/>
    <w:rsid w:val="00CA52DF"/>
    <w:rsid w:val="00CA52E6"/>
    <w:rsid w:val="00CA554D"/>
    <w:rsid w:val="00CA5E66"/>
    <w:rsid w:val="00CA6261"/>
    <w:rsid w:val="00CA6338"/>
    <w:rsid w:val="00CA6424"/>
    <w:rsid w:val="00CA643D"/>
    <w:rsid w:val="00CA661A"/>
    <w:rsid w:val="00CA695B"/>
    <w:rsid w:val="00CA6A38"/>
    <w:rsid w:val="00CA7230"/>
    <w:rsid w:val="00CA7465"/>
    <w:rsid w:val="00CA7CDB"/>
    <w:rsid w:val="00CB0330"/>
    <w:rsid w:val="00CB0506"/>
    <w:rsid w:val="00CB0D29"/>
    <w:rsid w:val="00CB10A8"/>
    <w:rsid w:val="00CB19BD"/>
    <w:rsid w:val="00CB1A42"/>
    <w:rsid w:val="00CB2808"/>
    <w:rsid w:val="00CB3239"/>
    <w:rsid w:val="00CB3B0B"/>
    <w:rsid w:val="00CB3C53"/>
    <w:rsid w:val="00CB3E7F"/>
    <w:rsid w:val="00CB4099"/>
    <w:rsid w:val="00CB46DD"/>
    <w:rsid w:val="00CB4796"/>
    <w:rsid w:val="00CB4F93"/>
    <w:rsid w:val="00CB56E3"/>
    <w:rsid w:val="00CB57EA"/>
    <w:rsid w:val="00CB58FD"/>
    <w:rsid w:val="00CB60FD"/>
    <w:rsid w:val="00CB6246"/>
    <w:rsid w:val="00CB6DDE"/>
    <w:rsid w:val="00CB7259"/>
    <w:rsid w:val="00CB73D9"/>
    <w:rsid w:val="00CC031A"/>
    <w:rsid w:val="00CC0857"/>
    <w:rsid w:val="00CC09D2"/>
    <w:rsid w:val="00CC0C1D"/>
    <w:rsid w:val="00CC0FEA"/>
    <w:rsid w:val="00CC1419"/>
    <w:rsid w:val="00CC19C1"/>
    <w:rsid w:val="00CC1A14"/>
    <w:rsid w:val="00CC1CF4"/>
    <w:rsid w:val="00CC1D30"/>
    <w:rsid w:val="00CC1F5A"/>
    <w:rsid w:val="00CC254B"/>
    <w:rsid w:val="00CC2632"/>
    <w:rsid w:val="00CC26A4"/>
    <w:rsid w:val="00CC28A0"/>
    <w:rsid w:val="00CC2C67"/>
    <w:rsid w:val="00CC3BC7"/>
    <w:rsid w:val="00CC3F4C"/>
    <w:rsid w:val="00CC4467"/>
    <w:rsid w:val="00CC44D6"/>
    <w:rsid w:val="00CC4B12"/>
    <w:rsid w:val="00CC5026"/>
    <w:rsid w:val="00CC56F7"/>
    <w:rsid w:val="00CC5802"/>
    <w:rsid w:val="00CC58B1"/>
    <w:rsid w:val="00CC5B44"/>
    <w:rsid w:val="00CC5C99"/>
    <w:rsid w:val="00CC6223"/>
    <w:rsid w:val="00CC67C6"/>
    <w:rsid w:val="00CC693B"/>
    <w:rsid w:val="00CC7020"/>
    <w:rsid w:val="00CC711C"/>
    <w:rsid w:val="00CC77D2"/>
    <w:rsid w:val="00CC7C23"/>
    <w:rsid w:val="00CD1263"/>
    <w:rsid w:val="00CD1421"/>
    <w:rsid w:val="00CD1595"/>
    <w:rsid w:val="00CD181D"/>
    <w:rsid w:val="00CD207D"/>
    <w:rsid w:val="00CD21C8"/>
    <w:rsid w:val="00CD24C9"/>
    <w:rsid w:val="00CD2511"/>
    <w:rsid w:val="00CD28C3"/>
    <w:rsid w:val="00CD2F9A"/>
    <w:rsid w:val="00CD3270"/>
    <w:rsid w:val="00CD33F2"/>
    <w:rsid w:val="00CD3B24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70E5"/>
    <w:rsid w:val="00CD770E"/>
    <w:rsid w:val="00CE01DF"/>
    <w:rsid w:val="00CE0680"/>
    <w:rsid w:val="00CE089A"/>
    <w:rsid w:val="00CE0AC7"/>
    <w:rsid w:val="00CE0AF0"/>
    <w:rsid w:val="00CE0F09"/>
    <w:rsid w:val="00CE13B9"/>
    <w:rsid w:val="00CE13C1"/>
    <w:rsid w:val="00CE14B3"/>
    <w:rsid w:val="00CE1ACA"/>
    <w:rsid w:val="00CE1EBA"/>
    <w:rsid w:val="00CE213F"/>
    <w:rsid w:val="00CE278F"/>
    <w:rsid w:val="00CE3BE6"/>
    <w:rsid w:val="00CE40EC"/>
    <w:rsid w:val="00CE42DF"/>
    <w:rsid w:val="00CE4B7E"/>
    <w:rsid w:val="00CE4C17"/>
    <w:rsid w:val="00CE5003"/>
    <w:rsid w:val="00CE582E"/>
    <w:rsid w:val="00CE58BC"/>
    <w:rsid w:val="00CE5F67"/>
    <w:rsid w:val="00CE6AD0"/>
    <w:rsid w:val="00CE6B50"/>
    <w:rsid w:val="00CE7AC1"/>
    <w:rsid w:val="00CE7BE8"/>
    <w:rsid w:val="00CE7C1F"/>
    <w:rsid w:val="00CF0234"/>
    <w:rsid w:val="00CF0347"/>
    <w:rsid w:val="00CF0577"/>
    <w:rsid w:val="00CF06E2"/>
    <w:rsid w:val="00CF0CEC"/>
    <w:rsid w:val="00CF0E38"/>
    <w:rsid w:val="00CF1A39"/>
    <w:rsid w:val="00CF1B81"/>
    <w:rsid w:val="00CF1C66"/>
    <w:rsid w:val="00CF200F"/>
    <w:rsid w:val="00CF2200"/>
    <w:rsid w:val="00CF220B"/>
    <w:rsid w:val="00CF2623"/>
    <w:rsid w:val="00CF26A4"/>
    <w:rsid w:val="00CF2757"/>
    <w:rsid w:val="00CF28E8"/>
    <w:rsid w:val="00CF293B"/>
    <w:rsid w:val="00CF2A0C"/>
    <w:rsid w:val="00CF2CEC"/>
    <w:rsid w:val="00CF2D90"/>
    <w:rsid w:val="00CF3242"/>
    <w:rsid w:val="00CF3301"/>
    <w:rsid w:val="00CF376F"/>
    <w:rsid w:val="00CF3843"/>
    <w:rsid w:val="00CF3BA6"/>
    <w:rsid w:val="00CF42B9"/>
    <w:rsid w:val="00CF4A47"/>
    <w:rsid w:val="00CF4E11"/>
    <w:rsid w:val="00CF5A24"/>
    <w:rsid w:val="00CF5AAA"/>
    <w:rsid w:val="00CF5F4D"/>
    <w:rsid w:val="00CF67AD"/>
    <w:rsid w:val="00CF6AA3"/>
    <w:rsid w:val="00CF6F63"/>
    <w:rsid w:val="00CF749B"/>
    <w:rsid w:val="00CF7C93"/>
    <w:rsid w:val="00CF7E02"/>
    <w:rsid w:val="00D00054"/>
    <w:rsid w:val="00D00481"/>
    <w:rsid w:val="00D008D1"/>
    <w:rsid w:val="00D018A6"/>
    <w:rsid w:val="00D01A08"/>
    <w:rsid w:val="00D01B54"/>
    <w:rsid w:val="00D02151"/>
    <w:rsid w:val="00D02353"/>
    <w:rsid w:val="00D024A3"/>
    <w:rsid w:val="00D0250F"/>
    <w:rsid w:val="00D0261A"/>
    <w:rsid w:val="00D02962"/>
    <w:rsid w:val="00D02D57"/>
    <w:rsid w:val="00D033D5"/>
    <w:rsid w:val="00D03554"/>
    <w:rsid w:val="00D03A3E"/>
    <w:rsid w:val="00D03D96"/>
    <w:rsid w:val="00D042FB"/>
    <w:rsid w:val="00D04380"/>
    <w:rsid w:val="00D044E6"/>
    <w:rsid w:val="00D04710"/>
    <w:rsid w:val="00D0510E"/>
    <w:rsid w:val="00D05369"/>
    <w:rsid w:val="00D05774"/>
    <w:rsid w:val="00D0580F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249"/>
    <w:rsid w:val="00D10574"/>
    <w:rsid w:val="00D10AD0"/>
    <w:rsid w:val="00D10D3E"/>
    <w:rsid w:val="00D10F78"/>
    <w:rsid w:val="00D11955"/>
    <w:rsid w:val="00D11B82"/>
    <w:rsid w:val="00D120FD"/>
    <w:rsid w:val="00D1226A"/>
    <w:rsid w:val="00D146DC"/>
    <w:rsid w:val="00D148E5"/>
    <w:rsid w:val="00D1513B"/>
    <w:rsid w:val="00D1520E"/>
    <w:rsid w:val="00D1589D"/>
    <w:rsid w:val="00D162AE"/>
    <w:rsid w:val="00D162B7"/>
    <w:rsid w:val="00D162DB"/>
    <w:rsid w:val="00D1660B"/>
    <w:rsid w:val="00D16822"/>
    <w:rsid w:val="00D16AF1"/>
    <w:rsid w:val="00D172A0"/>
    <w:rsid w:val="00D172F0"/>
    <w:rsid w:val="00D174D4"/>
    <w:rsid w:val="00D17A1C"/>
    <w:rsid w:val="00D17D24"/>
    <w:rsid w:val="00D207E5"/>
    <w:rsid w:val="00D207FB"/>
    <w:rsid w:val="00D20809"/>
    <w:rsid w:val="00D2118B"/>
    <w:rsid w:val="00D21191"/>
    <w:rsid w:val="00D21567"/>
    <w:rsid w:val="00D21DC9"/>
    <w:rsid w:val="00D21E4E"/>
    <w:rsid w:val="00D222D6"/>
    <w:rsid w:val="00D224F6"/>
    <w:rsid w:val="00D2254B"/>
    <w:rsid w:val="00D22A75"/>
    <w:rsid w:val="00D234CE"/>
    <w:rsid w:val="00D23895"/>
    <w:rsid w:val="00D23904"/>
    <w:rsid w:val="00D2391B"/>
    <w:rsid w:val="00D24DC7"/>
    <w:rsid w:val="00D251A4"/>
    <w:rsid w:val="00D2529A"/>
    <w:rsid w:val="00D2546F"/>
    <w:rsid w:val="00D257FE"/>
    <w:rsid w:val="00D25DA0"/>
    <w:rsid w:val="00D2651E"/>
    <w:rsid w:val="00D2661C"/>
    <w:rsid w:val="00D2662F"/>
    <w:rsid w:val="00D26AE0"/>
    <w:rsid w:val="00D27089"/>
    <w:rsid w:val="00D27341"/>
    <w:rsid w:val="00D27476"/>
    <w:rsid w:val="00D27620"/>
    <w:rsid w:val="00D27A6A"/>
    <w:rsid w:val="00D300C4"/>
    <w:rsid w:val="00D30465"/>
    <w:rsid w:val="00D304EB"/>
    <w:rsid w:val="00D3054F"/>
    <w:rsid w:val="00D3084A"/>
    <w:rsid w:val="00D30C70"/>
    <w:rsid w:val="00D3133D"/>
    <w:rsid w:val="00D313ED"/>
    <w:rsid w:val="00D3160F"/>
    <w:rsid w:val="00D3183C"/>
    <w:rsid w:val="00D31858"/>
    <w:rsid w:val="00D31A3C"/>
    <w:rsid w:val="00D31FEC"/>
    <w:rsid w:val="00D32026"/>
    <w:rsid w:val="00D3215D"/>
    <w:rsid w:val="00D32307"/>
    <w:rsid w:val="00D3230A"/>
    <w:rsid w:val="00D3244C"/>
    <w:rsid w:val="00D3307A"/>
    <w:rsid w:val="00D3398E"/>
    <w:rsid w:val="00D33B03"/>
    <w:rsid w:val="00D33C61"/>
    <w:rsid w:val="00D34492"/>
    <w:rsid w:val="00D348AD"/>
    <w:rsid w:val="00D35547"/>
    <w:rsid w:val="00D3600C"/>
    <w:rsid w:val="00D364D7"/>
    <w:rsid w:val="00D3661D"/>
    <w:rsid w:val="00D36737"/>
    <w:rsid w:val="00D36AC1"/>
    <w:rsid w:val="00D36DB2"/>
    <w:rsid w:val="00D377CB"/>
    <w:rsid w:val="00D4013B"/>
    <w:rsid w:val="00D407D5"/>
    <w:rsid w:val="00D40972"/>
    <w:rsid w:val="00D40DD8"/>
    <w:rsid w:val="00D41188"/>
    <w:rsid w:val="00D413AD"/>
    <w:rsid w:val="00D41F9E"/>
    <w:rsid w:val="00D42806"/>
    <w:rsid w:val="00D42D5C"/>
    <w:rsid w:val="00D431F9"/>
    <w:rsid w:val="00D43568"/>
    <w:rsid w:val="00D43616"/>
    <w:rsid w:val="00D43A28"/>
    <w:rsid w:val="00D43D8D"/>
    <w:rsid w:val="00D440F2"/>
    <w:rsid w:val="00D44511"/>
    <w:rsid w:val="00D445BF"/>
    <w:rsid w:val="00D44932"/>
    <w:rsid w:val="00D44BD6"/>
    <w:rsid w:val="00D44E0A"/>
    <w:rsid w:val="00D4526E"/>
    <w:rsid w:val="00D4539C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6AA"/>
    <w:rsid w:val="00D46ED7"/>
    <w:rsid w:val="00D47390"/>
    <w:rsid w:val="00D47A64"/>
    <w:rsid w:val="00D47AB6"/>
    <w:rsid w:val="00D505CD"/>
    <w:rsid w:val="00D5150A"/>
    <w:rsid w:val="00D51856"/>
    <w:rsid w:val="00D5198E"/>
    <w:rsid w:val="00D520D3"/>
    <w:rsid w:val="00D52D15"/>
    <w:rsid w:val="00D53947"/>
    <w:rsid w:val="00D53B4C"/>
    <w:rsid w:val="00D545E1"/>
    <w:rsid w:val="00D54978"/>
    <w:rsid w:val="00D549F0"/>
    <w:rsid w:val="00D54B4E"/>
    <w:rsid w:val="00D54F98"/>
    <w:rsid w:val="00D5527F"/>
    <w:rsid w:val="00D55515"/>
    <w:rsid w:val="00D5595F"/>
    <w:rsid w:val="00D559B0"/>
    <w:rsid w:val="00D55CC9"/>
    <w:rsid w:val="00D55F9E"/>
    <w:rsid w:val="00D560C9"/>
    <w:rsid w:val="00D56E22"/>
    <w:rsid w:val="00D56E76"/>
    <w:rsid w:val="00D56F5C"/>
    <w:rsid w:val="00D57492"/>
    <w:rsid w:val="00D576BE"/>
    <w:rsid w:val="00D577AB"/>
    <w:rsid w:val="00D57C5A"/>
    <w:rsid w:val="00D60410"/>
    <w:rsid w:val="00D60782"/>
    <w:rsid w:val="00D60931"/>
    <w:rsid w:val="00D60A58"/>
    <w:rsid w:val="00D61331"/>
    <w:rsid w:val="00D618E6"/>
    <w:rsid w:val="00D61AB4"/>
    <w:rsid w:val="00D61ACA"/>
    <w:rsid w:val="00D62759"/>
    <w:rsid w:val="00D62D3C"/>
    <w:rsid w:val="00D62DFE"/>
    <w:rsid w:val="00D62E86"/>
    <w:rsid w:val="00D62F53"/>
    <w:rsid w:val="00D635C4"/>
    <w:rsid w:val="00D638B2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642"/>
    <w:rsid w:val="00D66B2D"/>
    <w:rsid w:val="00D6745B"/>
    <w:rsid w:val="00D6787B"/>
    <w:rsid w:val="00D70085"/>
    <w:rsid w:val="00D70539"/>
    <w:rsid w:val="00D70926"/>
    <w:rsid w:val="00D70AF8"/>
    <w:rsid w:val="00D70F3B"/>
    <w:rsid w:val="00D712A0"/>
    <w:rsid w:val="00D71DED"/>
    <w:rsid w:val="00D71FCC"/>
    <w:rsid w:val="00D7279B"/>
    <w:rsid w:val="00D72863"/>
    <w:rsid w:val="00D72938"/>
    <w:rsid w:val="00D72A55"/>
    <w:rsid w:val="00D72C46"/>
    <w:rsid w:val="00D72F97"/>
    <w:rsid w:val="00D733F6"/>
    <w:rsid w:val="00D73C86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6904"/>
    <w:rsid w:val="00D771A8"/>
    <w:rsid w:val="00D77AC6"/>
    <w:rsid w:val="00D80266"/>
    <w:rsid w:val="00D80569"/>
    <w:rsid w:val="00D80740"/>
    <w:rsid w:val="00D80CD1"/>
    <w:rsid w:val="00D80F86"/>
    <w:rsid w:val="00D814E3"/>
    <w:rsid w:val="00D817A0"/>
    <w:rsid w:val="00D82ADB"/>
    <w:rsid w:val="00D82C70"/>
    <w:rsid w:val="00D82FF9"/>
    <w:rsid w:val="00D83228"/>
    <w:rsid w:val="00D838B5"/>
    <w:rsid w:val="00D83B4A"/>
    <w:rsid w:val="00D848AB"/>
    <w:rsid w:val="00D84976"/>
    <w:rsid w:val="00D84A81"/>
    <w:rsid w:val="00D84C42"/>
    <w:rsid w:val="00D84FAC"/>
    <w:rsid w:val="00D84FBD"/>
    <w:rsid w:val="00D851D5"/>
    <w:rsid w:val="00D85803"/>
    <w:rsid w:val="00D85BEC"/>
    <w:rsid w:val="00D86204"/>
    <w:rsid w:val="00D865E8"/>
    <w:rsid w:val="00D86BD5"/>
    <w:rsid w:val="00D87128"/>
    <w:rsid w:val="00D9020A"/>
    <w:rsid w:val="00D90219"/>
    <w:rsid w:val="00D90D16"/>
    <w:rsid w:val="00D9106C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9E4"/>
    <w:rsid w:val="00D94402"/>
    <w:rsid w:val="00D94899"/>
    <w:rsid w:val="00D94A16"/>
    <w:rsid w:val="00D94E06"/>
    <w:rsid w:val="00D95597"/>
    <w:rsid w:val="00D956F3"/>
    <w:rsid w:val="00D958BC"/>
    <w:rsid w:val="00D95F47"/>
    <w:rsid w:val="00D95FBB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D77"/>
    <w:rsid w:val="00DA0359"/>
    <w:rsid w:val="00DA0836"/>
    <w:rsid w:val="00DA0838"/>
    <w:rsid w:val="00DA0A37"/>
    <w:rsid w:val="00DA0DF9"/>
    <w:rsid w:val="00DA0E28"/>
    <w:rsid w:val="00DA132A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5D4"/>
    <w:rsid w:val="00DA4B20"/>
    <w:rsid w:val="00DA4B6C"/>
    <w:rsid w:val="00DA4C12"/>
    <w:rsid w:val="00DA4D43"/>
    <w:rsid w:val="00DA4FFE"/>
    <w:rsid w:val="00DA506A"/>
    <w:rsid w:val="00DA5836"/>
    <w:rsid w:val="00DA63C9"/>
    <w:rsid w:val="00DA6789"/>
    <w:rsid w:val="00DA70C1"/>
    <w:rsid w:val="00DA70FB"/>
    <w:rsid w:val="00DA7273"/>
    <w:rsid w:val="00DA72CB"/>
    <w:rsid w:val="00DA766F"/>
    <w:rsid w:val="00DA7E8B"/>
    <w:rsid w:val="00DB02F6"/>
    <w:rsid w:val="00DB0D2F"/>
    <w:rsid w:val="00DB0E46"/>
    <w:rsid w:val="00DB1CC6"/>
    <w:rsid w:val="00DB1ECF"/>
    <w:rsid w:val="00DB2060"/>
    <w:rsid w:val="00DB241E"/>
    <w:rsid w:val="00DB297C"/>
    <w:rsid w:val="00DB2F2E"/>
    <w:rsid w:val="00DB2F40"/>
    <w:rsid w:val="00DB30B9"/>
    <w:rsid w:val="00DB32FF"/>
    <w:rsid w:val="00DB36EB"/>
    <w:rsid w:val="00DB3BEA"/>
    <w:rsid w:val="00DB3FC0"/>
    <w:rsid w:val="00DB45FE"/>
    <w:rsid w:val="00DB4A0B"/>
    <w:rsid w:val="00DB4C24"/>
    <w:rsid w:val="00DB4D4F"/>
    <w:rsid w:val="00DB4EF5"/>
    <w:rsid w:val="00DB5176"/>
    <w:rsid w:val="00DB52D0"/>
    <w:rsid w:val="00DB5773"/>
    <w:rsid w:val="00DB5797"/>
    <w:rsid w:val="00DB58ED"/>
    <w:rsid w:val="00DB5AC5"/>
    <w:rsid w:val="00DB5F81"/>
    <w:rsid w:val="00DB5FB6"/>
    <w:rsid w:val="00DB63EF"/>
    <w:rsid w:val="00DB6AD7"/>
    <w:rsid w:val="00DB6AFA"/>
    <w:rsid w:val="00DB70AE"/>
    <w:rsid w:val="00DB79C9"/>
    <w:rsid w:val="00DB7DBF"/>
    <w:rsid w:val="00DB7DE8"/>
    <w:rsid w:val="00DC0063"/>
    <w:rsid w:val="00DC02FE"/>
    <w:rsid w:val="00DC06B1"/>
    <w:rsid w:val="00DC0E78"/>
    <w:rsid w:val="00DC1BCE"/>
    <w:rsid w:val="00DC2623"/>
    <w:rsid w:val="00DC2644"/>
    <w:rsid w:val="00DC2728"/>
    <w:rsid w:val="00DC2FB1"/>
    <w:rsid w:val="00DC3116"/>
    <w:rsid w:val="00DC3354"/>
    <w:rsid w:val="00DC3BBB"/>
    <w:rsid w:val="00DC41E3"/>
    <w:rsid w:val="00DC4667"/>
    <w:rsid w:val="00DC46C9"/>
    <w:rsid w:val="00DC4C51"/>
    <w:rsid w:val="00DC5439"/>
    <w:rsid w:val="00DC5859"/>
    <w:rsid w:val="00DC598F"/>
    <w:rsid w:val="00DC5CAB"/>
    <w:rsid w:val="00DC5DF6"/>
    <w:rsid w:val="00DC6C17"/>
    <w:rsid w:val="00DC6D71"/>
    <w:rsid w:val="00DC7285"/>
    <w:rsid w:val="00DC72BD"/>
    <w:rsid w:val="00DC7A89"/>
    <w:rsid w:val="00DC7BDD"/>
    <w:rsid w:val="00DD0498"/>
    <w:rsid w:val="00DD0CBE"/>
    <w:rsid w:val="00DD0DA4"/>
    <w:rsid w:val="00DD0E9C"/>
    <w:rsid w:val="00DD14D2"/>
    <w:rsid w:val="00DD1B23"/>
    <w:rsid w:val="00DD210D"/>
    <w:rsid w:val="00DD225F"/>
    <w:rsid w:val="00DD2493"/>
    <w:rsid w:val="00DD2756"/>
    <w:rsid w:val="00DD28A8"/>
    <w:rsid w:val="00DD2991"/>
    <w:rsid w:val="00DD29B0"/>
    <w:rsid w:val="00DD2B97"/>
    <w:rsid w:val="00DD3365"/>
    <w:rsid w:val="00DD3F5F"/>
    <w:rsid w:val="00DD430C"/>
    <w:rsid w:val="00DD45CF"/>
    <w:rsid w:val="00DD49E4"/>
    <w:rsid w:val="00DD4CFE"/>
    <w:rsid w:val="00DD4E58"/>
    <w:rsid w:val="00DD5354"/>
    <w:rsid w:val="00DD54D2"/>
    <w:rsid w:val="00DD59B7"/>
    <w:rsid w:val="00DD6508"/>
    <w:rsid w:val="00DD7000"/>
    <w:rsid w:val="00DD751A"/>
    <w:rsid w:val="00DD7F78"/>
    <w:rsid w:val="00DE0271"/>
    <w:rsid w:val="00DE068F"/>
    <w:rsid w:val="00DE0A1A"/>
    <w:rsid w:val="00DE0B5E"/>
    <w:rsid w:val="00DE0BC5"/>
    <w:rsid w:val="00DE0CB6"/>
    <w:rsid w:val="00DE1198"/>
    <w:rsid w:val="00DE1810"/>
    <w:rsid w:val="00DE1B38"/>
    <w:rsid w:val="00DE2048"/>
    <w:rsid w:val="00DE208E"/>
    <w:rsid w:val="00DE25BA"/>
    <w:rsid w:val="00DE25D8"/>
    <w:rsid w:val="00DE2F9E"/>
    <w:rsid w:val="00DE318D"/>
    <w:rsid w:val="00DE337C"/>
    <w:rsid w:val="00DE3453"/>
    <w:rsid w:val="00DE357A"/>
    <w:rsid w:val="00DE37A5"/>
    <w:rsid w:val="00DE3A35"/>
    <w:rsid w:val="00DE3EB5"/>
    <w:rsid w:val="00DE4006"/>
    <w:rsid w:val="00DE45A1"/>
    <w:rsid w:val="00DE4741"/>
    <w:rsid w:val="00DE4C5F"/>
    <w:rsid w:val="00DE52E6"/>
    <w:rsid w:val="00DE5559"/>
    <w:rsid w:val="00DE55A9"/>
    <w:rsid w:val="00DE5C81"/>
    <w:rsid w:val="00DE5D0B"/>
    <w:rsid w:val="00DE6321"/>
    <w:rsid w:val="00DE638E"/>
    <w:rsid w:val="00DE667E"/>
    <w:rsid w:val="00DE75D0"/>
    <w:rsid w:val="00DE7600"/>
    <w:rsid w:val="00DF0213"/>
    <w:rsid w:val="00DF035F"/>
    <w:rsid w:val="00DF0530"/>
    <w:rsid w:val="00DF0555"/>
    <w:rsid w:val="00DF0A7B"/>
    <w:rsid w:val="00DF0EE2"/>
    <w:rsid w:val="00DF12CB"/>
    <w:rsid w:val="00DF163E"/>
    <w:rsid w:val="00DF16C1"/>
    <w:rsid w:val="00DF1E24"/>
    <w:rsid w:val="00DF27FB"/>
    <w:rsid w:val="00DF2C9A"/>
    <w:rsid w:val="00DF32ED"/>
    <w:rsid w:val="00DF3302"/>
    <w:rsid w:val="00DF345A"/>
    <w:rsid w:val="00DF3506"/>
    <w:rsid w:val="00DF3A14"/>
    <w:rsid w:val="00DF3AD6"/>
    <w:rsid w:val="00DF3C86"/>
    <w:rsid w:val="00DF3DDD"/>
    <w:rsid w:val="00DF42A2"/>
    <w:rsid w:val="00DF4552"/>
    <w:rsid w:val="00DF4798"/>
    <w:rsid w:val="00DF48B1"/>
    <w:rsid w:val="00DF4DCA"/>
    <w:rsid w:val="00DF5069"/>
    <w:rsid w:val="00DF510F"/>
    <w:rsid w:val="00DF5275"/>
    <w:rsid w:val="00DF55D4"/>
    <w:rsid w:val="00DF6039"/>
    <w:rsid w:val="00DF6D83"/>
    <w:rsid w:val="00DF6EC5"/>
    <w:rsid w:val="00DF702A"/>
    <w:rsid w:val="00DF71BF"/>
    <w:rsid w:val="00DF7393"/>
    <w:rsid w:val="00DF79F2"/>
    <w:rsid w:val="00DF7C8F"/>
    <w:rsid w:val="00DF7CE9"/>
    <w:rsid w:val="00E002A6"/>
    <w:rsid w:val="00E00558"/>
    <w:rsid w:val="00E00EAF"/>
    <w:rsid w:val="00E01528"/>
    <w:rsid w:val="00E01DB9"/>
    <w:rsid w:val="00E0224C"/>
    <w:rsid w:val="00E02614"/>
    <w:rsid w:val="00E0285D"/>
    <w:rsid w:val="00E028B4"/>
    <w:rsid w:val="00E028F0"/>
    <w:rsid w:val="00E02973"/>
    <w:rsid w:val="00E02A57"/>
    <w:rsid w:val="00E0335E"/>
    <w:rsid w:val="00E037B1"/>
    <w:rsid w:val="00E04210"/>
    <w:rsid w:val="00E04B11"/>
    <w:rsid w:val="00E04B44"/>
    <w:rsid w:val="00E053D7"/>
    <w:rsid w:val="00E054B1"/>
    <w:rsid w:val="00E06600"/>
    <w:rsid w:val="00E069F2"/>
    <w:rsid w:val="00E06AA0"/>
    <w:rsid w:val="00E06E69"/>
    <w:rsid w:val="00E06F2D"/>
    <w:rsid w:val="00E0754E"/>
    <w:rsid w:val="00E075BC"/>
    <w:rsid w:val="00E0767F"/>
    <w:rsid w:val="00E100A3"/>
    <w:rsid w:val="00E106E8"/>
    <w:rsid w:val="00E1090B"/>
    <w:rsid w:val="00E11D73"/>
    <w:rsid w:val="00E11EFD"/>
    <w:rsid w:val="00E14531"/>
    <w:rsid w:val="00E149F1"/>
    <w:rsid w:val="00E14A3D"/>
    <w:rsid w:val="00E14E0A"/>
    <w:rsid w:val="00E1585B"/>
    <w:rsid w:val="00E15868"/>
    <w:rsid w:val="00E1605F"/>
    <w:rsid w:val="00E16529"/>
    <w:rsid w:val="00E167A6"/>
    <w:rsid w:val="00E16C1B"/>
    <w:rsid w:val="00E16E70"/>
    <w:rsid w:val="00E17223"/>
    <w:rsid w:val="00E17715"/>
    <w:rsid w:val="00E179A0"/>
    <w:rsid w:val="00E202ED"/>
    <w:rsid w:val="00E20A22"/>
    <w:rsid w:val="00E20AB7"/>
    <w:rsid w:val="00E20B70"/>
    <w:rsid w:val="00E2137E"/>
    <w:rsid w:val="00E2168C"/>
    <w:rsid w:val="00E217F6"/>
    <w:rsid w:val="00E21D72"/>
    <w:rsid w:val="00E21E46"/>
    <w:rsid w:val="00E2247F"/>
    <w:rsid w:val="00E22AB1"/>
    <w:rsid w:val="00E22AF7"/>
    <w:rsid w:val="00E22FC8"/>
    <w:rsid w:val="00E23251"/>
    <w:rsid w:val="00E23785"/>
    <w:rsid w:val="00E23A9F"/>
    <w:rsid w:val="00E23B16"/>
    <w:rsid w:val="00E24860"/>
    <w:rsid w:val="00E24CC7"/>
    <w:rsid w:val="00E24CD8"/>
    <w:rsid w:val="00E24D66"/>
    <w:rsid w:val="00E25200"/>
    <w:rsid w:val="00E2540E"/>
    <w:rsid w:val="00E255D7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27DD1"/>
    <w:rsid w:val="00E3026C"/>
    <w:rsid w:val="00E302CC"/>
    <w:rsid w:val="00E305B9"/>
    <w:rsid w:val="00E31387"/>
    <w:rsid w:val="00E31746"/>
    <w:rsid w:val="00E317E3"/>
    <w:rsid w:val="00E323CA"/>
    <w:rsid w:val="00E33143"/>
    <w:rsid w:val="00E3412D"/>
    <w:rsid w:val="00E343DF"/>
    <w:rsid w:val="00E345D8"/>
    <w:rsid w:val="00E348D9"/>
    <w:rsid w:val="00E34A25"/>
    <w:rsid w:val="00E35211"/>
    <w:rsid w:val="00E35949"/>
    <w:rsid w:val="00E35EC2"/>
    <w:rsid w:val="00E3626D"/>
    <w:rsid w:val="00E36E97"/>
    <w:rsid w:val="00E36FCB"/>
    <w:rsid w:val="00E3709B"/>
    <w:rsid w:val="00E37303"/>
    <w:rsid w:val="00E378A1"/>
    <w:rsid w:val="00E37967"/>
    <w:rsid w:val="00E37970"/>
    <w:rsid w:val="00E37DDD"/>
    <w:rsid w:val="00E37E30"/>
    <w:rsid w:val="00E40235"/>
    <w:rsid w:val="00E4113C"/>
    <w:rsid w:val="00E412FE"/>
    <w:rsid w:val="00E41454"/>
    <w:rsid w:val="00E4182E"/>
    <w:rsid w:val="00E41B39"/>
    <w:rsid w:val="00E41DBB"/>
    <w:rsid w:val="00E42050"/>
    <w:rsid w:val="00E4210C"/>
    <w:rsid w:val="00E4229E"/>
    <w:rsid w:val="00E42F84"/>
    <w:rsid w:val="00E438ED"/>
    <w:rsid w:val="00E43916"/>
    <w:rsid w:val="00E43AAA"/>
    <w:rsid w:val="00E43CD5"/>
    <w:rsid w:val="00E448E8"/>
    <w:rsid w:val="00E4522D"/>
    <w:rsid w:val="00E45C92"/>
    <w:rsid w:val="00E4607C"/>
    <w:rsid w:val="00E46232"/>
    <w:rsid w:val="00E46FF7"/>
    <w:rsid w:val="00E473A4"/>
    <w:rsid w:val="00E4781C"/>
    <w:rsid w:val="00E47B6F"/>
    <w:rsid w:val="00E50561"/>
    <w:rsid w:val="00E50EA5"/>
    <w:rsid w:val="00E510DC"/>
    <w:rsid w:val="00E51668"/>
    <w:rsid w:val="00E51914"/>
    <w:rsid w:val="00E51B3E"/>
    <w:rsid w:val="00E51DF2"/>
    <w:rsid w:val="00E51E91"/>
    <w:rsid w:val="00E51F5A"/>
    <w:rsid w:val="00E51FD5"/>
    <w:rsid w:val="00E52403"/>
    <w:rsid w:val="00E52722"/>
    <w:rsid w:val="00E52CB3"/>
    <w:rsid w:val="00E52CDA"/>
    <w:rsid w:val="00E53072"/>
    <w:rsid w:val="00E5322F"/>
    <w:rsid w:val="00E53371"/>
    <w:rsid w:val="00E5434C"/>
    <w:rsid w:val="00E54810"/>
    <w:rsid w:val="00E54BE9"/>
    <w:rsid w:val="00E55352"/>
    <w:rsid w:val="00E557B9"/>
    <w:rsid w:val="00E557BD"/>
    <w:rsid w:val="00E55A7C"/>
    <w:rsid w:val="00E55E9A"/>
    <w:rsid w:val="00E5652D"/>
    <w:rsid w:val="00E565E0"/>
    <w:rsid w:val="00E566D8"/>
    <w:rsid w:val="00E56941"/>
    <w:rsid w:val="00E56EA4"/>
    <w:rsid w:val="00E5710C"/>
    <w:rsid w:val="00E57110"/>
    <w:rsid w:val="00E574E2"/>
    <w:rsid w:val="00E57912"/>
    <w:rsid w:val="00E57916"/>
    <w:rsid w:val="00E60027"/>
    <w:rsid w:val="00E61280"/>
    <w:rsid w:val="00E61621"/>
    <w:rsid w:val="00E61EB3"/>
    <w:rsid w:val="00E61FCD"/>
    <w:rsid w:val="00E62136"/>
    <w:rsid w:val="00E62BDC"/>
    <w:rsid w:val="00E637BA"/>
    <w:rsid w:val="00E643EC"/>
    <w:rsid w:val="00E65460"/>
    <w:rsid w:val="00E654CB"/>
    <w:rsid w:val="00E655A6"/>
    <w:rsid w:val="00E65AB4"/>
    <w:rsid w:val="00E663B2"/>
    <w:rsid w:val="00E6641B"/>
    <w:rsid w:val="00E66842"/>
    <w:rsid w:val="00E6690D"/>
    <w:rsid w:val="00E67257"/>
    <w:rsid w:val="00E67287"/>
    <w:rsid w:val="00E6797F"/>
    <w:rsid w:val="00E67B7C"/>
    <w:rsid w:val="00E67C30"/>
    <w:rsid w:val="00E67CE0"/>
    <w:rsid w:val="00E67E1A"/>
    <w:rsid w:val="00E70230"/>
    <w:rsid w:val="00E7093B"/>
    <w:rsid w:val="00E7129F"/>
    <w:rsid w:val="00E7137A"/>
    <w:rsid w:val="00E71451"/>
    <w:rsid w:val="00E71709"/>
    <w:rsid w:val="00E71756"/>
    <w:rsid w:val="00E71BFC"/>
    <w:rsid w:val="00E72006"/>
    <w:rsid w:val="00E727B0"/>
    <w:rsid w:val="00E72B2C"/>
    <w:rsid w:val="00E72C66"/>
    <w:rsid w:val="00E737B2"/>
    <w:rsid w:val="00E73862"/>
    <w:rsid w:val="00E73CFC"/>
    <w:rsid w:val="00E73DFF"/>
    <w:rsid w:val="00E746CB"/>
    <w:rsid w:val="00E747A0"/>
    <w:rsid w:val="00E7486E"/>
    <w:rsid w:val="00E748E3"/>
    <w:rsid w:val="00E7521B"/>
    <w:rsid w:val="00E75289"/>
    <w:rsid w:val="00E7536D"/>
    <w:rsid w:val="00E757EC"/>
    <w:rsid w:val="00E75900"/>
    <w:rsid w:val="00E75BD6"/>
    <w:rsid w:val="00E75DCF"/>
    <w:rsid w:val="00E76281"/>
    <w:rsid w:val="00E765E5"/>
    <w:rsid w:val="00E7681C"/>
    <w:rsid w:val="00E76CF1"/>
    <w:rsid w:val="00E77535"/>
    <w:rsid w:val="00E7753F"/>
    <w:rsid w:val="00E77EA2"/>
    <w:rsid w:val="00E80040"/>
    <w:rsid w:val="00E8008F"/>
    <w:rsid w:val="00E800F0"/>
    <w:rsid w:val="00E806B6"/>
    <w:rsid w:val="00E8123A"/>
    <w:rsid w:val="00E812F9"/>
    <w:rsid w:val="00E8206C"/>
    <w:rsid w:val="00E82383"/>
    <w:rsid w:val="00E825DA"/>
    <w:rsid w:val="00E82826"/>
    <w:rsid w:val="00E82CCD"/>
    <w:rsid w:val="00E834E9"/>
    <w:rsid w:val="00E83D57"/>
    <w:rsid w:val="00E8418F"/>
    <w:rsid w:val="00E84322"/>
    <w:rsid w:val="00E84346"/>
    <w:rsid w:val="00E84586"/>
    <w:rsid w:val="00E847F6"/>
    <w:rsid w:val="00E84935"/>
    <w:rsid w:val="00E84B3E"/>
    <w:rsid w:val="00E8526D"/>
    <w:rsid w:val="00E85EBB"/>
    <w:rsid w:val="00E86793"/>
    <w:rsid w:val="00E86DD3"/>
    <w:rsid w:val="00E86DEE"/>
    <w:rsid w:val="00E86E79"/>
    <w:rsid w:val="00E86F6B"/>
    <w:rsid w:val="00E876C1"/>
    <w:rsid w:val="00E878F6"/>
    <w:rsid w:val="00E9026B"/>
    <w:rsid w:val="00E90377"/>
    <w:rsid w:val="00E9051C"/>
    <w:rsid w:val="00E90FF6"/>
    <w:rsid w:val="00E91806"/>
    <w:rsid w:val="00E91A55"/>
    <w:rsid w:val="00E91ACC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4436"/>
    <w:rsid w:val="00E944C8"/>
    <w:rsid w:val="00E944D6"/>
    <w:rsid w:val="00E94A61"/>
    <w:rsid w:val="00E94A76"/>
    <w:rsid w:val="00E94EBF"/>
    <w:rsid w:val="00E94FF3"/>
    <w:rsid w:val="00E95560"/>
    <w:rsid w:val="00E95600"/>
    <w:rsid w:val="00E95984"/>
    <w:rsid w:val="00E95BA6"/>
    <w:rsid w:val="00E95BD8"/>
    <w:rsid w:val="00E95D71"/>
    <w:rsid w:val="00E960F2"/>
    <w:rsid w:val="00E9653B"/>
    <w:rsid w:val="00E967E1"/>
    <w:rsid w:val="00E973FB"/>
    <w:rsid w:val="00E97454"/>
    <w:rsid w:val="00E97896"/>
    <w:rsid w:val="00E9799D"/>
    <w:rsid w:val="00EA0908"/>
    <w:rsid w:val="00EA0972"/>
    <w:rsid w:val="00EA0F38"/>
    <w:rsid w:val="00EA1080"/>
    <w:rsid w:val="00EA167D"/>
    <w:rsid w:val="00EA168E"/>
    <w:rsid w:val="00EA1C74"/>
    <w:rsid w:val="00EA2744"/>
    <w:rsid w:val="00EA384C"/>
    <w:rsid w:val="00EA3CC0"/>
    <w:rsid w:val="00EA3F70"/>
    <w:rsid w:val="00EA4522"/>
    <w:rsid w:val="00EA4AB0"/>
    <w:rsid w:val="00EA4D93"/>
    <w:rsid w:val="00EA51B3"/>
    <w:rsid w:val="00EA54A0"/>
    <w:rsid w:val="00EA5AE4"/>
    <w:rsid w:val="00EA5EE8"/>
    <w:rsid w:val="00EA621E"/>
    <w:rsid w:val="00EA62BD"/>
    <w:rsid w:val="00EA6BDE"/>
    <w:rsid w:val="00EA7532"/>
    <w:rsid w:val="00EA79BC"/>
    <w:rsid w:val="00EA7C91"/>
    <w:rsid w:val="00EB044E"/>
    <w:rsid w:val="00EB0940"/>
    <w:rsid w:val="00EB1204"/>
    <w:rsid w:val="00EB15B5"/>
    <w:rsid w:val="00EB15C4"/>
    <w:rsid w:val="00EB16D8"/>
    <w:rsid w:val="00EB1A20"/>
    <w:rsid w:val="00EB24A5"/>
    <w:rsid w:val="00EB2895"/>
    <w:rsid w:val="00EB3072"/>
    <w:rsid w:val="00EB36BC"/>
    <w:rsid w:val="00EB379B"/>
    <w:rsid w:val="00EB37B2"/>
    <w:rsid w:val="00EB3859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BEE"/>
    <w:rsid w:val="00EB60BF"/>
    <w:rsid w:val="00EB656A"/>
    <w:rsid w:val="00EB6BBB"/>
    <w:rsid w:val="00EB6CF2"/>
    <w:rsid w:val="00EB753C"/>
    <w:rsid w:val="00EB75CD"/>
    <w:rsid w:val="00EB76A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876"/>
    <w:rsid w:val="00EC19D6"/>
    <w:rsid w:val="00EC1ECA"/>
    <w:rsid w:val="00EC205E"/>
    <w:rsid w:val="00EC2085"/>
    <w:rsid w:val="00EC2249"/>
    <w:rsid w:val="00EC2519"/>
    <w:rsid w:val="00EC27AC"/>
    <w:rsid w:val="00EC2917"/>
    <w:rsid w:val="00EC2B39"/>
    <w:rsid w:val="00EC2E80"/>
    <w:rsid w:val="00EC30D0"/>
    <w:rsid w:val="00EC33B1"/>
    <w:rsid w:val="00EC449C"/>
    <w:rsid w:val="00EC45B0"/>
    <w:rsid w:val="00EC4675"/>
    <w:rsid w:val="00EC4851"/>
    <w:rsid w:val="00EC57BF"/>
    <w:rsid w:val="00EC5A88"/>
    <w:rsid w:val="00EC5D80"/>
    <w:rsid w:val="00EC66A3"/>
    <w:rsid w:val="00EC75ED"/>
    <w:rsid w:val="00EC78B8"/>
    <w:rsid w:val="00EC7D41"/>
    <w:rsid w:val="00EC7E86"/>
    <w:rsid w:val="00ED025C"/>
    <w:rsid w:val="00ED0CD3"/>
    <w:rsid w:val="00ED0F05"/>
    <w:rsid w:val="00ED1096"/>
    <w:rsid w:val="00ED10DD"/>
    <w:rsid w:val="00ED11DC"/>
    <w:rsid w:val="00ED213A"/>
    <w:rsid w:val="00ED23B1"/>
    <w:rsid w:val="00ED25CB"/>
    <w:rsid w:val="00ED337F"/>
    <w:rsid w:val="00ED395F"/>
    <w:rsid w:val="00ED39CD"/>
    <w:rsid w:val="00ED3C69"/>
    <w:rsid w:val="00ED4688"/>
    <w:rsid w:val="00ED4AB3"/>
    <w:rsid w:val="00ED4F82"/>
    <w:rsid w:val="00ED5DB1"/>
    <w:rsid w:val="00ED60DC"/>
    <w:rsid w:val="00ED70E1"/>
    <w:rsid w:val="00ED738A"/>
    <w:rsid w:val="00ED7505"/>
    <w:rsid w:val="00ED791A"/>
    <w:rsid w:val="00ED7B5C"/>
    <w:rsid w:val="00EE0C6B"/>
    <w:rsid w:val="00EE0FA0"/>
    <w:rsid w:val="00EE1275"/>
    <w:rsid w:val="00EE1916"/>
    <w:rsid w:val="00EE1BE8"/>
    <w:rsid w:val="00EE1C1B"/>
    <w:rsid w:val="00EE1CB6"/>
    <w:rsid w:val="00EE1E79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B00"/>
    <w:rsid w:val="00EE4CB5"/>
    <w:rsid w:val="00EE4F00"/>
    <w:rsid w:val="00EE57E6"/>
    <w:rsid w:val="00EE5812"/>
    <w:rsid w:val="00EE5DDF"/>
    <w:rsid w:val="00EE60C0"/>
    <w:rsid w:val="00EE639C"/>
    <w:rsid w:val="00EE64C0"/>
    <w:rsid w:val="00EE65EF"/>
    <w:rsid w:val="00EE685F"/>
    <w:rsid w:val="00EE69A0"/>
    <w:rsid w:val="00EE7184"/>
    <w:rsid w:val="00EE7CFB"/>
    <w:rsid w:val="00EE7D7C"/>
    <w:rsid w:val="00EE7F73"/>
    <w:rsid w:val="00EF0069"/>
    <w:rsid w:val="00EF01F9"/>
    <w:rsid w:val="00EF07A9"/>
    <w:rsid w:val="00EF0FF9"/>
    <w:rsid w:val="00EF108C"/>
    <w:rsid w:val="00EF10A7"/>
    <w:rsid w:val="00EF1188"/>
    <w:rsid w:val="00EF11BF"/>
    <w:rsid w:val="00EF11EA"/>
    <w:rsid w:val="00EF1207"/>
    <w:rsid w:val="00EF1B38"/>
    <w:rsid w:val="00EF1DD2"/>
    <w:rsid w:val="00EF23D7"/>
    <w:rsid w:val="00EF265A"/>
    <w:rsid w:val="00EF2CC8"/>
    <w:rsid w:val="00EF2D2A"/>
    <w:rsid w:val="00EF3022"/>
    <w:rsid w:val="00EF3121"/>
    <w:rsid w:val="00EF3937"/>
    <w:rsid w:val="00EF4678"/>
    <w:rsid w:val="00EF4B3F"/>
    <w:rsid w:val="00EF512F"/>
    <w:rsid w:val="00EF522A"/>
    <w:rsid w:val="00EF54A7"/>
    <w:rsid w:val="00EF56B8"/>
    <w:rsid w:val="00EF58AC"/>
    <w:rsid w:val="00EF6598"/>
    <w:rsid w:val="00EF6621"/>
    <w:rsid w:val="00EF674B"/>
    <w:rsid w:val="00EF6849"/>
    <w:rsid w:val="00EF6933"/>
    <w:rsid w:val="00EF6CD9"/>
    <w:rsid w:val="00EF7246"/>
    <w:rsid w:val="00EF766E"/>
    <w:rsid w:val="00EF771A"/>
    <w:rsid w:val="00EF790A"/>
    <w:rsid w:val="00EF7997"/>
    <w:rsid w:val="00EF7C8F"/>
    <w:rsid w:val="00EF7DEC"/>
    <w:rsid w:val="00F0018B"/>
    <w:rsid w:val="00F00562"/>
    <w:rsid w:val="00F00AF6"/>
    <w:rsid w:val="00F00D6F"/>
    <w:rsid w:val="00F01569"/>
    <w:rsid w:val="00F0223F"/>
    <w:rsid w:val="00F02642"/>
    <w:rsid w:val="00F026BF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DA1"/>
    <w:rsid w:val="00F05434"/>
    <w:rsid w:val="00F0562D"/>
    <w:rsid w:val="00F05D09"/>
    <w:rsid w:val="00F0604E"/>
    <w:rsid w:val="00F0608A"/>
    <w:rsid w:val="00F069DC"/>
    <w:rsid w:val="00F06F77"/>
    <w:rsid w:val="00F070A1"/>
    <w:rsid w:val="00F103FD"/>
    <w:rsid w:val="00F10741"/>
    <w:rsid w:val="00F10767"/>
    <w:rsid w:val="00F10B67"/>
    <w:rsid w:val="00F11400"/>
    <w:rsid w:val="00F115C8"/>
    <w:rsid w:val="00F116C1"/>
    <w:rsid w:val="00F11F11"/>
    <w:rsid w:val="00F126E4"/>
    <w:rsid w:val="00F127D8"/>
    <w:rsid w:val="00F12D71"/>
    <w:rsid w:val="00F13456"/>
    <w:rsid w:val="00F135E8"/>
    <w:rsid w:val="00F13670"/>
    <w:rsid w:val="00F13B22"/>
    <w:rsid w:val="00F1427B"/>
    <w:rsid w:val="00F1475D"/>
    <w:rsid w:val="00F148A0"/>
    <w:rsid w:val="00F148D3"/>
    <w:rsid w:val="00F14FD4"/>
    <w:rsid w:val="00F15C9B"/>
    <w:rsid w:val="00F1630A"/>
    <w:rsid w:val="00F165A0"/>
    <w:rsid w:val="00F165CF"/>
    <w:rsid w:val="00F16902"/>
    <w:rsid w:val="00F16CAD"/>
    <w:rsid w:val="00F16E7C"/>
    <w:rsid w:val="00F1730D"/>
    <w:rsid w:val="00F17A26"/>
    <w:rsid w:val="00F17B0D"/>
    <w:rsid w:val="00F2022D"/>
    <w:rsid w:val="00F20B76"/>
    <w:rsid w:val="00F2187C"/>
    <w:rsid w:val="00F21968"/>
    <w:rsid w:val="00F219BD"/>
    <w:rsid w:val="00F21B45"/>
    <w:rsid w:val="00F22332"/>
    <w:rsid w:val="00F22CB9"/>
    <w:rsid w:val="00F235A6"/>
    <w:rsid w:val="00F23FE3"/>
    <w:rsid w:val="00F23FE5"/>
    <w:rsid w:val="00F2415C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960"/>
    <w:rsid w:val="00F25D45"/>
    <w:rsid w:val="00F25D98"/>
    <w:rsid w:val="00F25E68"/>
    <w:rsid w:val="00F2603D"/>
    <w:rsid w:val="00F26094"/>
    <w:rsid w:val="00F26387"/>
    <w:rsid w:val="00F26A97"/>
    <w:rsid w:val="00F27364"/>
    <w:rsid w:val="00F278BB"/>
    <w:rsid w:val="00F300FB"/>
    <w:rsid w:val="00F308A9"/>
    <w:rsid w:val="00F308E3"/>
    <w:rsid w:val="00F30934"/>
    <w:rsid w:val="00F30DB2"/>
    <w:rsid w:val="00F3104C"/>
    <w:rsid w:val="00F31275"/>
    <w:rsid w:val="00F31462"/>
    <w:rsid w:val="00F316E2"/>
    <w:rsid w:val="00F31A80"/>
    <w:rsid w:val="00F31FBA"/>
    <w:rsid w:val="00F32420"/>
    <w:rsid w:val="00F324B8"/>
    <w:rsid w:val="00F32615"/>
    <w:rsid w:val="00F326F4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DF6"/>
    <w:rsid w:val="00F34405"/>
    <w:rsid w:val="00F349DA"/>
    <w:rsid w:val="00F35186"/>
    <w:rsid w:val="00F3523D"/>
    <w:rsid w:val="00F35B80"/>
    <w:rsid w:val="00F35C28"/>
    <w:rsid w:val="00F36216"/>
    <w:rsid w:val="00F36492"/>
    <w:rsid w:val="00F36501"/>
    <w:rsid w:val="00F36726"/>
    <w:rsid w:val="00F36B92"/>
    <w:rsid w:val="00F375E0"/>
    <w:rsid w:val="00F402A2"/>
    <w:rsid w:val="00F4048A"/>
    <w:rsid w:val="00F40547"/>
    <w:rsid w:val="00F40C1C"/>
    <w:rsid w:val="00F41570"/>
    <w:rsid w:val="00F41637"/>
    <w:rsid w:val="00F41974"/>
    <w:rsid w:val="00F4215C"/>
    <w:rsid w:val="00F42D3D"/>
    <w:rsid w:val="00F4365E"/>
    <w:rsid w:val="00F43749"/>
    <w:rsid w:val="00F4380A"/>
    <w:rsid w:val="00F43837"/>
    <w:rsid w:val="00F4415A"/>
    <w:rsid w:val="00F44314"/>
    <w:rsid w:val="00F448FC"/>
    <w:rsid w:val="00F44983"/>
    <w:rsid w:val="00F45013"/>
    <w:rsid w:val="00F4537E"/>
    <w:rsid w:val="00F4545F"/>
    <w:rsid w:val="00F45B44"/>
    <w:rsid w:val="00F46001"/>
    <w:rsid w:val="00F4605E"/>
    <w:rsid w:val="00F468C2"/>
    <w:rsid w:val="00F46B74"/>
    <w:rsid w:val="00F46C23"/>
    <w:rsid w:val="00F46C82"/>
    <w:rsid w:val="00F46D06"/>
    <w:rsid w:val="00F47147"/>
    <w:rsid w:val="00F473C0"/>
    <w:rsid w:val="00F47732"/>
    <w:rsid w:val="00F50076"/>
    <w:rsid w:val="00F502B9"/>
    <w:rsid w:val="00F5092D"/>
    <w:rsid w:val="00F50972"/>
    <w:rsid w:val="00F511DF"/>
    <w:rsid w:val="00F51AC1"/>
    <w:rsid w:val="00F52085"/>
    <w:rsid w:val="00F52253"/>
    <w:rsid w:val="00F523EC"/>
    <w:rsid w:val="00F525AE"/>
    <w:rsid w:val="00F52CC7"/>
    <w:rsid w:val="00F52DED"/>
    <w:rsid w:val="00F52E48"/>
    <w:rsid w:val="00F532D5"/>
    <w:rsid w:val="00F532E3"/>
    <w:rsid w:val="00F53837"/>
    <w:rsid w:val="00F53A39"/>
    <w:rsid w:val="00F540C8"/>
    <w:rsid w:val="00F54672"/>
    <w:rsid w:val="00F546F8"/>
    <w:rsid w:val="00F54978"/>
    <w:rsid w:val="00F54F39"/>
    <w:rsid w:val="00F55608"/>
    <w:rsid w:val="00F557FB"/>
    <w:rsid w:val="00F5587A"/>
    <w:rsid w:val="00F55B74"/>
    <w:rsid w:val="00F5638F"/>
    <w:rsid w:val="00F567F7"/>
    <w:rsid w:val="00F56DEA"/>
    <w:rsid w:val="00F577FF"/>
    <w:rsid w:val="00F578D6"/>
    <w:rsid w:val="00F57BB6"/>
    <w:rsid w:val="00F57BC9"/>
    <w:rsid w:val="00F6004D"/>
    <w:rsid w:val="00F6067A"/>
    <w:rsid w:val="00F6109C"/>
    <w:rsid w:val="00F6234F"/>
    <w:rsid w:val="00F6259B"/>
    <w:rsid w:val="00F625F4"/>
    <w:rsid w:val="00F62651"/>
    <w:rsid w:val="00F62E2F"/>
    <w:rsid w:val="00F63BC6"/>
    <w:rsid w:val="00F64437"/>
    <w:rsid w:val="00F64A5A"/>
    <w:rsid w:val="00F64C3B"/>
    <w:rsid w:val="00F64E8E"/>
    <w:rsid w:val="00F651FE"/>
    <w:rsid w:val="00F65227"/>
    <w:rsid w:val="00F654CE"/>
    <w:rsid w:val="00F657E8"/>
    <w:rsid w:val="00F65C11"/>
    <w:rsid w:val="00F65D9D"/>
    <w:rsid w:val="00F66295"/>
    <w:rsid w:val="00F66398"/>
    <w:rsid w:val="00F663C1"/>
    <w:rsid w:val="00F66C39"/>
    <w:rsid w:val="00F66D3B"/>
    <w:rsid w:val="00F66E48"/>
    <w:rsid w:val="00F67462"/>
    <w:rsid w:val="00F6751E"/>
    <w:rsid w:val="00F675C2"/>
    <w:rsid w:val="00F6764D"/>
    <w:rsid w:val="00F67874"/>
    <w:rsid w:val="00F679E1"/>
    <w:rsid w:val="00F67D65"/>
    <w:rsid w:val="00F67FE0"/>
    <w:rsid w:val="00F70153"/>
    <w:rsid w:val="00F70A12"/>
    <w:rsid w:val="00F710EC"/>
    <w:rsid w:val="00F71BD1"/>
    <w:rsid w:val="00F71FDB"/>
    <w:rsid w:val="00F72295"/>
    <w:rsid w:val="00F72612"/>
    <w:rsid w:val="00F72905"/>
    <w:rsid w:val="00F72994"/>
    <w:rsid w:val="00F72D80"/>
    <w:rsid w:val="00F72E1B"/>
    <w:rsid w:val="00F734EB"/>
    <w:rsid w:val="00F73A5D"/>
    <w:rsid w:val="00F73CC6"/>
    <w:rsid w:val="00F73E43"/>
    <w:rsid w:val="00F73F3C"/>
    <w:rsid w:val="00F73F4C"/>
    <w:rsid w:val="00F73F7F"/>
    <w:rsid w:val="00F74C70"/>
    <w:rsid w:val="00F75436"/>
    <w:rsid w:val="00F758DE"/>
    <w:rsid w:val="00F75BA3"/>
    <w:rsid w:val="00F75C8E"/>
    <w:rsid w:val="00F7600E"/>
    <w:rsid w:val="00F76349"/>
    <w:rsid w:val="00F763C4"/>
    <w:rsid w:val="00F76772"/>
    <w:rsid w:val="00F7690C"/>
    <w:rsid w:val="00F76A14"/>
    <w:rsid w:val="00F76C5F"/>
    <w:rsid w:val="00F76DBF"/>
    <w:rsid w:val="00F76EBB"/>
    <w:rsid w:val="00F77999"/>
    <w:rsid w:val="00F80233"/>
    <w:rsid w:val="00F806B6"/>
    <w:rsid w:val="00F80CD0"/>
    <w:rsid w:val="00F815CD"/>
    <w:rsid w:val="00F816F4"/>
    <w:rsid w:val="00F81919"/>
    <w:rsid w:val="00F81B25"/>
    <w:rsid w:val="00F81D10"/>
    <w:rsid w:val="00F82091"/>
    <w:rsid w:val="00F82AF6"/>
    <w:rsid w:val="00F82D76"/>
    <w:rsid w:val="00F82F8A"/>
    <w:rsid w:val="00F834B8"/>
    <w:rsid w:val="00F839A2"/>
    <w:rsid w:val="00F83AE1"/>
    <w:rsid w:val="00F841C4"/>
    <w:rsid w:val="00F842C2"/>
    <w:rsid w:val="00F844B1"/>
    <w:rsid w:val="00F84509"/>
    <w:rsid w:val="00F84676"/>
    <w:rsid w:val="00F8489F"/>
    <w:rsid w:val="00F84B8E"/>
    <w:rsid w:val="00F84EB4"/>
    <w:rsid w:val="00F8542D"/>
    <w:rsid w:val="00F8547F"/>
    <w:rsid w:val="00F8567A"/>
    <w:rsid w:val="00F85A27"/>
    <w:rsid w:val="00F85A8A"/>
    <w:rsid w:val="00F85C6D"/>
    <w:rsid w:val="00F85E1B"/>
    <w:rsid w:val="00F8657D"/>
    <w:rsid w:val="00F86721"/>
    <w:rsid w:val="00F875BF"/>
    <w:rsid w:val="00F87CF4"/>
    <w:rsid w:val="00F87D9C"/>
    <w:rsid w:val="00F90210"/>
    <w:rsid w:val="00F905A1"/>
    <w:rsid w:val="00F90975"/>
    <w:rsid w:val="00F90B4D"/>
    <w:rsid w:val="00F90CCD"/>
    <w:rsid w:val="00F910C3"/>
    <w:rsid w:val="00F92C5C"/>
    <w:rsid w:val="00F92ED8"/>
    <w:rsid w:val="00F93203"/>
    <w:rsid w:val="00F932A1"/>
    <w:rsid w:val="00F93889"/>
    <w:rsid w:val="00F93D5E"/>
    <w:rsid w:val="00F943D5"/>
    <w:rsid w:val="00F9443A"/>
    <w:rsid w:val="00F94625"/>
    <w:rsid w:val="00F948C4"/>
    <w:rsid w:val="00F94D71"/>
    <w:rsid w:val="00F952D9"/>
    <w:rsid w:val="00F95539"/>
    <w:rsid w:val="00F95C5D"/>
    <w:rsid w:val="00F95C78"/>
    <w:rsid w:val="00F95C8A"/>
    <w:rsid w:val="00F95DF4"/>
    <w:rsid w:val="00F95F41"/>
    <w:rsid w:val="00F96187"/>
    <w:rsid w:val="00F96687"/>
    <w:rsid w:val="00F96860"/>
    <w:rsid w:val="00F970E7"/>
    <w:rsid w:val="00F97163"/>
    <w:rsid w:val="00F97763"/>
    <w:rsid w:val="00F97C73"/>
    <w:rsid w:val="00FA072A"/>
    <w:rsid w:val="00FA0971"/>
    <w:rsid w:val="00FA0F3A"/>
    <w:rsid w:val="00FA10F4"/>
    <w:rsid w:val="00FA141E"/>
    <w:rsid w:val="00FA16D1"/>
    <w:rsid w:val="00FA197C"/>
    <w:rsid w:val="00FA1AC4"/>
    <w:rsid w:val="00FA1B58"/>
    <w:rsid w:val="00FA1EDD"/>
    <w:rsid w:val="00FA255D"/>
    <w:rsid w:val="00FA273F"/>
    <w:rsid w:val="00FA2903"/>
    <w:rsid w:val="00FA2D74"/>
    <w:rsid w:val="00FA2F09"/>
    <w:rsid w:val="00FA310C"/>
    <w:rsid w:val="00FA3125"/>
    <w:rsid w:val="00FA321D"/>
    <w:rsid w:val="00FA33EF"/>
    <w:rsid w:val="00FA355D"/>
    <w:rsid w:val="00FA3AFF"/>
    <w:rsid w:val="00FA4F45"/>
    <w:rsid w:val="00FA4F46"/>
    <w:rsid w:val="00FA51BA"/>
    <w:rsid w:val="00FA5B53"/>
    <w:rsid w:val="00FA60D1"/>
    <w:rsid w:val="00FA6934"/>
    <w:rsid w:val="00FA6A49"/>
    <w:rsid w:val="00FA6C8A"/>
    <w:rsid w:val="00FA751E"/>
    <w:rsid w:val="00FB014E"/>
    <w:rsid w:val="00FB0621"/>
    <w:rsid w:val="00FB0E70"/>
    <w:rsid w:val="00FB1334"/>
    <w:rsid w:val="00FB16A9"/>
    <w:rsid w:val="00FB1A42"/>
    <w:rsid w:val="00FB2F61"/>
    <w:rsid w:val="00FB335A"/>
    <w:rsid w:val="00FB33B3"/>
    <w:rsid w:val="00FB3C36"/>
    <w:rsid w:val="00FB3D31"/>
    <w:rsid w:val="00FB3E3E"/>
    <w:rsid w:val="00FB3FAA"/>
    <w:rsid w:val="00FB4350"/>
    <w:rsid w:val="00FB447B"/>
    <w:rsid w:val="00FB46BD"/>
    <w:rsid w:val="00FB46FC"/>
    <w:rsid w:val="00FB4890"/>
    <w:rsid w:val="00FB4F60"/>
    <w:rsid w:val="00FB5148"/>
    <w:rsid w:val="00FB5776"/>
    <w:rsid w:val="00FB57B7"/>
    <w:rsid w:val="00FB589D"/>
    <w:rsid w:val="00FB5E33"/>
    <w:rsid w:val="00FB6092"/>
    <w:rsid w:val="00FB6386"/>
    <w:rsid w:val="00FB66E0"/>
    <w:rsid w:val="00FB6B44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76"/>
    <w:rsid w:val="00FC0B47"/>
    <w:rsid w:val="00FC0ED9"/>
    <w:rsid w:val="00FC1C23"/>
    <w:rsid w:val="00FC218E"/>
    <w:rsid w:val="00FC2287"/>
    <w:rsid w:val="00FC28D9"/>
    <w:rsid w:val="00FC318F"/>
    <w:rsid w:val="00FC3B5E"/>
    <w:rsid w:val="00FC3FA8"/>
    <w:rsid w:val="00FC49CC"/>
    <w:rsid w:val="00FC58A2"/>
    <w:rsid w:val="00FC5EAA"/>
    <w:rsid w:val="00FC60EA"/>
    <w:rsid w:val="00FC67CF"/>
    <w:rsid w:val="00FC6A31"/>
    <w:rsid w:val="00FC6ECD"/>
    <w:rsid w:val="00FC7149"/>
    <w:rsid w:val="00FC743B"/>
    <w:rsid w:val="00FD074E"/>
    <w:rsid w:val="00FD0963"/>
    <w:rsid w:val="00FD0A9C"/>
    <w:rsid w:val="00FD0E6B"/>
    <w:rsid w:val="00FD1737"/>
    <w:rsid w:val="00FD1B32"/>
    <w:rsid w:val="00FD2337"/>
    <w:rsid w:val="00FD295E"/>
    <w:rsid w:val="00FD31E6"/>
    <w:rsid w:val="00FD3690"/>
    <w:rsid w:val="00FD46C1"/>
    <w:rsid w:val="00FD47A8"/>
    <w:rsid w:val="00FD4875"/>
    <w:rsid w:val="00FD59B1"/>
    <w:rsid w:val="00FD5BB9"/>
    <w:rsid w:val="00FD6154"/>
    <w:rsid w:val="00FD690F"/>
    <w:rsid w:val="00FD72B2"/>
    <w:rsid w:val="00FD7435"/>
    <w:rsid w:val="00FD77A2"/>
    <w:rsid w:val="00FD7E6F"/>
    <w:rsid w:val="00FE00BC"/>
    <w:rsid w:val="00FE0B0E"/>
    <w:rsid w:val="00FE19B3"/>
    <w:rsid w:val="00FE2144"/>
    <w:rsid w:val="00FE229F"/>
    <w:rsid w:val="00FE2368"/>
    <w:rsid w:val="00FE243F"/>
    <w:rsid w:val="00FE3D68"/>
    <w:rsid w:val="00FE4084"/>
    <w:rsid w:val="00FE4804"/>
    <w:rsid w:val="00FE50AF"/>
    <w:rsid w:val="00FE54EA"/>
    <w:rsid w:val="00FE5706"/>
    <w:rsid w:val="00FE5721"/>
    <w:rsid w:val="00FE60DE"/>
    <w:rsid w:val="00FE6A93"/>
    <w:rsid w:val="00FE6AAB"/>
    <w:rsid w:val="00FE6CF7"/>
    <w:rsid w:val="00FE6FC9"/>
    <w:rsid w:val="00FE7501"/>
    <w:rsid w:val="00FE7593"/>
    <w:rsid w:val="00FE7907"/>
    <w:rsid w:val="00FF079C"/>
    <w:rsid w:val="00FF089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97C"/>
    <w:rsid w:val="00FF2F0B"/>
    <w:rsid w:val="00FF2F55"/>
    <w:rsid w:val="00FF324A"/>
    <w:rsid w:val="00FF3D84"/>
    <w:rsid w:val="00FF40AE"/>
    <w:rsid w:val="00FF42BA"/>
    <w:rsid w:val="00FF457B"/>
    <w:rsid w:val="00FF53B7"/>
    <w:rsid w:val="00FF55E7"/>
    <w:rsid w:val="00FF57FE"/>
    <w:rsid w:val="00FF64A1"/>
    <w:rsid w:val="00FF6764"/>
    <w:rsid w:val="00FF6B53"/>
    <w:rsid w:val="00FF6CB7"/>
    <w:rsid w:val="00FF6E73"/>
    <w:rsid w:val="00FF6FDF"/>
    <w:rsid w:val="00FF7203"/>
    <w:rsid w:val="00FF7562"/>
    <w:rsid w:val="00FF7912"/>
    <w:rsid w:val="00FF7DD1"/>
    <w:rsid w:val="00FF7F0B"/>
    <w:rsid w:val="00FF7F8C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リスト段落,?? ??,?????,????,Lista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"/>
    <w:link w:val="ListParagraph"/>
    <w:uiPriority w:val="34"/>
    <w:qFormat/>
    <w:locked/>
    <w:rsid w:val="00CE6B5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6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4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14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1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3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35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4687DC85EF94B8CD2A1737A23E91A" ma:contentTypeVersion="5" ma:contentTypeDescription="Create a new document." ma:contentTypeScope="" ma:versionID="1b664f56582b57bb1745e3813be727f2">
  <xsd:schema xmlns:xsd="http://www.w3.org/2001/XMLSchema" xmlns:xs="http://www.w3.org/2001/XMLSchema" xmlns:p="http://schemas.microsoft.com/office/2006/metadata/properties" xmlns:ns2="fcd3d3fb-7db8-45fe-8d4c-f8dfce4af462" xmlns:ns3="http://schemas.microsoft.com/sharepoint/v4" targetNamespace="http://schemas.microsoft.com/office/2006/metadata/properties" ma:root="true" ma:fieldsID="07a3bcab1acf2524ee9dc39d3752d98b" ns2:_="" ns3:_="">
    <xsd:import namespace="fcd3d3fb-7db8-45fe-8d4c-f8dfce4af46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c0287eab78248e8b4473b9cf2b39f1c" minOccurs="0"/>
                <xsd:element ref="ns2:TaxCatchAll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3d3fb-7db8-45fe-8d4c-f8dfce4af4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c0287eab78248e8b4473b9cf2b39f1c" ma:index="11" nillable="true" ma:taxonomy="true" ma:internalName="dc0287eab78248e8b4473b9cf2b39f1c" ma:taxonomyFieldName="Tags" ma:displayName="Tags" ma:default="" ma:fieldId="{dc0287ea-b782-48e8-b447-3b9cf2b39f1c}" ma:taxonomyMulti="true" ma:sspId="09f8f6af-9d78-4eda-8f46-25f9273611bf" ma:termSetId="0a779dec-be2d-4b8c-ad3c-a642b12b83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6b143bd-3427-49b5-aa1c-24ddab127559}" ma:internalName="TaxCatchAll" ma:showField="CatchAllData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6b143bd-3427-49b5-aa1c-24ddab127559}" ma:internalName="TaxCatchAllLabel" ma:readOnly="true" ma:showField="CatchAllDataLabel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fcd3d3fb-7db8-45fe-8d4c-f8dfce4af462">
      <Terms xmlns="http://schemas.microsoft.com/office/infopath/2007/PartnerControls"/>
    </dc0287eab78248e8b4473b9cf2b39f1c>
    <IconOverlay xmlns="http://schemas.microsoft.com/sharepoint/v4" xsi:nil="true"/>
    <TaxCatchAll xmlns="fcd3d3fb-7db8-45fe-8d4c-f8dfce4af462"/>
    <_dlc_DocId xmlns="fcd3d3fb-7db8-45fe-8d4c-f8dfce4af462">E6JD2UEEJPRS-638-476</_dlc_DocId>
    <_dlc_DocIdUrl xmlns="fcd3d3fb-7db8-45fe-8d4c-f8dfce4af462">
      <Url>https://sharepoint.qualcomm.com/qca/LocationTechnology/ExternalFocus/_layouts/15/DocIdRedir.aspx?ID=E6JD2UEEJPRS-638-476</Url>
      <Description>E6JD2UEEJPRS-638-476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23D3-087C-4060-A050-234A91C1C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3d3fb-7db8-45fe-8d4c-f8dfce4af46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  <ds:schemaRef ds:uri="fcd3d3fb-7db8-45fe-8d4c-f8dfce4af462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FF73FA-DF3F-48E0-8978-05F59FD315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8EFF06-8F66-4752-9CDE-EE6E0192C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8</Pages>
  <Words>1851</Words>
  <Characters>10551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12378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Peter Gaal</cp:lastModifiedBy>
  <cp:revision>14</cp:revision>
  <cp:lastPrinted>2019-09-09T13:29:00Z</cp:lastPrinted>
  <dcterms:created xsi:type="dcterms:W3CDTF">2019-09-09T15:59:00Z</dcterms:created>
  <dcterms:modified xsi:type="dcterms:W3CDTF">2019-09-09T21:49:00Z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0x01010003C4687DC85EF94B8CD2A1737A23E91A</vt:lpwstr>
  </property>
  <property fmtid="{D5CDD505-2E9C-101B-9397-08002B2CF9AE}" pid="15" name="_dlc_DocIdItemGuid">
    <vt:lpwstr>b43a2e07-279f-4da7-bf94-cae295ff3954</vt:lpwstr>
  </property>
  <property fmtid="{D5CDD505-2E9C-101B-9397-08002B2CF9AE}" pid="16" name="Tags">
    <vt:lpwstr/>
  </property>
  <property fmtid="{D5CDD505-2E9C-101B-9397-08002B2CF9AE}" pid="17" name="_NewReviewCycle">
    <vt:lpwstr/>
  </property>
  <property fmtid="{D5CDD505-2E9C-101B-9397-08002B2CF9AE}" pid="18" name="_AdHocReviewCycleID">
    <vt:i4>-66750246</vt:i4>
  </property>
  <property fmtid="{D5CDD505-2E9C-101B-9397-08002B2CF9AE}" pid="19" name="_EmailSubject">
    <vt:lpwstr>Rel-17 NR Positioning Scoping</vt:lpwstr>
  </property>
  <property fmtid="{D5CDD505-2E9C-101B-9397-08002B2CF9AE}" pid="20" name="_AuthorEmail">
    <vt:lpwstr>sfischer@qti.qualcomm.com</vt:lpwstr>
  </property>
  <property fmtid="{D5CDD505-2E9C-101B-9397-08002B2CF9AE}" pid="21" name="_AuthorEmailDisplayName">
    <vt:lpwstr>Sven Fischer</vt:lpwstr>
  </property>
  <property fmtid="{D5CDD505-2E9C-101B-9397-08002B2CF9AE}" pid="22" name="_ReviewingToolsShownOnce">
    <vt:lpwstr/>
  </property>
</Properties>
</file>